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6622" w14:textId="46ADFC37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76157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</w:t>
      </w:r>
      <w:r w:rsidR="005F02D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7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76157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09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76157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OUTUBRO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14:paraId="2095E49F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705911" w14:textId="783197E8" w:rsidR="000E7768" w:rsidRPr="00761572" w:rsidRDefault="000E7768" w:rsidP="00761572">
      <w:pPr>
        <w:pStyle w:val="Default"/>
        <w:ind w:left="5103"/>
        <w:rPr>
          <w:rFonts w:asciiTheme="minorHAnsi" w:hAnsiTheme="minorHAnsi" w:cstheme="minorHAnsi"/>
          <w:b/>
          <w:bCs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761572" w:rsidRPr="00761572">
        <w:rPr>
          <w:rFonts w:asciiTheme="minorHAnsi" w:hAnsiTheme="minorHAnsi" w:cstheme="minorHAnsi"/>
          <w:i/>
          <w:iCs/>
          <w:color w:val="auto"/>
        </w:rPr>
        <w:t xml:space="preserve">Dispõe sobre o recolhimento de medicamentos de uso humano vencidos ou em desuso, pelos usuários das unidades básicas de saúde do Município de </w:t>
      </w:r>
      <w:r w:rsidR="00761572" w:rsidRPr="00761572">
        <w:rPr>
          <w:rFonts w:asciiTheme="minorHAnsi" w:hAnsiTheme="minorHAnsi" w:cstheme="minorHAnsi"/>
          <w:i/>
          <w:iCs/>
          <w:color w:val="auto"/>
        </w:rPr>
        <w:t>Bicas</w:t>
      </w:r>
      <w:r w:rsidR="005F02DB">
        <w:rPr>
          <w:rFonts w:asciiTheme="minorHAnsi" w:hAnsiTheme="minorHAnsi" w:cstheme="minorHAnsi"/>
          <w:i/>
          <w:iCs/>
          <w:color w:val="auto"/>
        </w:rPr>
        <w:t>”</w:t>
      </w:r>
    </w:p>
    <w:p w14:paraId="3E15A895" w14:textId="77777777" w:rsidR="007346C4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55DECB4" w14:textId="77777777" w:rsidR="009F09F8" w:rsidRDefault="009F09F8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121FB67" w14:textId="77777777" w:rsidR="009F09F8" w:rsidRDefault="009F09F8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6194EB0" w14:textId="77777777" w:rsidR="009F09F8" w:rsidRDefault="009F09F8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EBA6301" w14:textId="77777777" w:rsidR="009F09F8" w:rsidRPr="003A3720" w:rsidRDefault="009F09F8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FF139F0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444895E9" w14:textId="77777777" w:rsidR="000E7768" w:rsidRDefault="000E7768" w:rsidP="009F09F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BDC4B55" w14:textId="77777777" w:rsidR="009F09F8" w:rsidRDefault="009F09F8" w:rsidP="009F09F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7C99F123" w14:textId="77777777" w:rsidR="009F09F8" w:rsidRPr="003A3720" w:rsidRDefault="009F09F8" w:rsidP="009F09F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11BAAF9B" w14:textId="77777777" w:rsidR="00761572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 xml:space="preserve">Art. 1º </w:t>
      </w:r>
      <w:r w:rsidRPr="005F02DB">
        <w:rPr>
          <w:rFonts w:asciiTheme="minorHAnsi" w:hAnsiTheme="minorHAnsi" w:cstheme="minorHAnsi"/>
        </w:rPr>
        <w:t xml:space="preserve"> </w:t>
      </w:r>
      <w:r w:rsidR="00761572" w:rsidRPr="00761572">
        <w:rPr>
          <w:rFonts w:asciiTheme="minorHAnsi" w:hAnsiTheme="minorHAnsi" w:cstheme="minorHAnsi"/>
        </w:rPr>
        <w:t>As unidades básicas de saúde (UBS) e os Postos de Saúde ficam obrigados a aceitar a devolução de medicamentos domiciliares e de uso humano fornecidos pelo Sistema Único de Saúde, com data de validade vencida ou em desuso.</w:t>
      </w:r>
    </w:p>
    <w:p w14:paraId="4DF78EDD" w14:textId="77777777" w:rsidR="00761572" w:rsidRDefault="00761572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761572">
        <w:rPr>
          <w:rFonts w:asciiTheme="minorHAnsi" w:hAnsiTheme="minorHAnsi" w:cstheme="minorHAnsi"/>
        </w:rPr>
        <w:t>§ 1º Os locais indicados no caput deste artigo ficam obrigados a manter dispensador contentor em local visível de fácil acesso, para que os cidadãos depositem os medicamentos vencidos ou em desuso e conterá a seguinte frase: "Descarte aqui os medicamentos domiciliares vencidos ou em desuso".</w:t>
      </w:r>
    </w:p>
    <w:p w14:paraId="0ACA1940" w14:textId="6A4CF591" w:rsidR="00761572" w:rsidRDefault="00761572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761572">
        <w:rPr>
          <w:rFonts w:asciiTheme="minorHAnsi" w:hAnsiTheme="minorHAnsi" w:cstheme="minorHAnsi"/>
        </w:rPr>
        <w:t>§ 2º Nos locais indicados no caput deverão ser colocados placas de boa visualização, informando aos interessados como proceder à entrega dos medicamentos vencidos ou em desuso.</w:t>
      </w:r>
    </w:p>
    <w:p w14:paraId="66ABC295" w14:textId="5AD62E95" w:rsidR="00761572" w:rsidRDefault="00761572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761572">
        <w:rPr>
          <w:rFonts w:asciiTheme="minorHAnsi" w:hAnsiTheme="minorHAnsi" w:cstheme="minorHAnsi"/>
        </w:rPr>
        <w:t>§ 3º As Unidades Básicas de Saúde e os Postos de Saúde terão até o dia</w:t>
      </w:r>
      <w:r>
        <w:rPr>
          <w:rFonts w:asciiTheme="minorHAnsi" w:hAnsiTheme="minorHAnsi" w:cstheme="minorHAnsi"/>
        </w:rPr>
        <w:t xml:space="preserve"> </w:t>
      </w:r>
      <w:r w:rsidRPr="00761572">
        <w:rPr>
          <w:rFonts w:asciiTheme="minorHAnsi" w:hAnsiTheme="minorHAnsi" w:cstheme="minorHAnsi"/>
        </w:rPr>
        <w:t>1º/07/202</w:t>
      </w:r>
      <w:r>
        <w:rPr>
          <w:rFonts w:asciiTheme="minorHAnsi" w:hAnsiTheme="minorHAnsi" w:cstheme="minorHAnsi"/>
        </w:rPr>
        <w:t>5</w:t>
      </w:r>
      <w:r w:rsidRPr="00761572">
        <w:rPr>
          <w:rFonts w:asciiTheme="minorHAnsi" w:hAnsiTheme="minorHAnsi" w:cstheme="minorHAnsi"/>
        </w:rPr>
        <w:t xml:space="preserve"> para realizar a estruturação e implementação das ações necessárias para o recebimento dos medicamentos vencidos ou em desuso.</w:t>
      </w:r>
    </w:p>
    <w:p w14:paraId="13D73619" w14:textId="77777777" w:rsidR="00761572" w:rsidRDefault="005F02DB" w:rsidP="00761572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>Art. 2º</w:t>
      </w:r>
      <w:r w:rsidRPr="005F02DB">
        <w:rPr>
          <w:rFonts w:asciiTheme="minorHAnsi" w:hAnsiTheme="minorHAnsi" w:cstheme="minorHAnsi"/>
        </w:rPr>
        <w:t xml:space="preserve">  </w:t>
      </w:r>
      <w:r w:rsidR="00761572" w:rsidRPr="00761572">
        <w:rPr>
          <w:rFonts w:asciiTheme="minorHAnsi" w:hAnsiTheme="minorHAnsi" w:cstheme="minorHAnsi"/>
        </w:rPr>
        <w:t>Os medicamentos recebidos deverão ser acondicionados adequadamente e armazenados de forma segregada, cabendo às unidades de saúde a sua guarda e vigilância, e serão manuseados com o devido cuidado impossibilitando acesso do material descartado a quem não for competente.</w:t>
      </w:r>
    </w:p>
    <w:p w14:paraId="504DF656" w14:textId="6780C548" w:rsidR="00761572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>Art. 3º</w:t>
      </w:r>
      <w:r w:rsidRPr="005F02DB">
        <w:rPr>
          <w:rFonts w:asciiTheme="minorHAnsi" w:hAnsiTheme="minorHAnsi" w:cstheme="minorHAnsi"/>
        </w:rPr>
        <w:t xml:space="preserve">  </w:t>
      </w:r>
      <w:r w:rsidR="00761572" w:rsidRPr="00761572">
        <w:rPr>
          <w:rFonts w:asciiTheme="minorHAnsi" w:hAnsiTheme="minorHAnsi" w:cstheme="minorHAnsi"/>
        </w:rPr>
        <w:t xml:space="preserve">O Município de </w:t>
      </w:r>
      <w:r w:rsidR="00761572">
        <w:rPr>
          <w:rFonts w:asciiTheme="minorHAnsi" w:hAnsiTheme="minorHAnsi" w:cstheme="minorHAnsi"/>
        </w:rPr>
        <w:t>Bicas</w:t>
      </w:r>
      <w:r w:rsidR="00761572" w:rsidRPr="00761572">
        <w:rPr>
          <w:rFonts w:asciiTheme="minorHAnsi" w:hAnsiTheme="minorHAnsi" w:cstheme="minorHAnsi"/>
        </w:rPr>
        <w:t xml:space="preserve"> poderá </w:t>
      </w:r>
      <w:r w:rsidR="00761572">
        <w:rPr>
          <w:rFonts w:asciiTheme="minorHAnsi" w:hAnsiTheme="minorHAnsi" w:cstheme="minorHAnsi"/>
        </w:rPr>
        <w:t xml:space="preserve">firmar parcerias </w:t>
      </w:r>
      <w:r w:rsidR="00761572" w:rsidRPr="00761572">
        <w:rPr>
          <w:rFonts w:asciiTheme="minorHAnsi" w:hAnsiTheme="minorHAnsi" w:cstheme="minorHAnsi"/>
        </w:rPr>
        <w:t>para a correta destinação dos medicamentos vencidos ou em desuso recebidos nas unidades públicas de saúde da rede municipal.</w:t>
      </w:r>
    </w:p>
    <w:p w14:paraId="381317B3" w14:textId="09ECBD26" w:rsidR="00C72FCA" w:rsidRDefault="00C72FCA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C72FCA">
        <w:rPr>
          <w:rFonts w:asciiTheme="minorHAnsi" w:hAnsiTheme="minorHAnsi" w:cstheme="minorHAnsi"/>
          <w:b/>
          <w:bCs/>
        </w:rPr>
        <w:t>Art. 4°</w:t>
      </w:r>
      <w:r>
        <w:rPr>
          <w:rFonts w:asciiTheme="minorHAnsi" w:hAnsiTheme="minorHAnsi" w:cstheme="minorHAnsi"/>
        </w:rPr>
        <w:t xml:space="preserve"> </w:t>
      </w:r>
      <w:r w:rsidRPr="00C72FCA">
        <w:rPr>
          <w:rFonts w:asciiTheme="minorHAnsi" w:hAnsiTheme="minorHAnsi" w:cstheme="minorHAnsi"/>
        </w:rPr>
        <w:t xml:space="preserve"> </w:t>
      </w:r>
      <w:r w:rsidR="00761572" w:rsidRPr="00761572">
        <w:rPr>
          <w:rFonts w:asciiTheme="minorHAnsi" w:hAnsiTheme="minorHAnsi" w:cstheme="minorHAnsi"/>
        </w:rPr>
        <w:t>O disposto nesta lei não exime as responsabilidades dos fabricantes, importadores, distribuidores, comerciantes e consumidores, instituída pelo sistema de logística reserva de medicamentos domiciliares vencidos ou em desuso, conforme as diretrizes da Lei Federal nº 12.305/2010, bem como o Decreto Federal n.º</w:t>
      </w:r>
      <w:r w:rsidR="00761572">
        <w:rPr>
          <w:rFonts w:asciiTheme="minorHAnsi" w:hAnsiTheme="minorHAnsi" w:cstheme="minorHAnsi"/>
        </w:rPr>
        <w:t xml:space="preserve"> </w:t>
      </w:r>
      <w:r w:rsidR="00761572" w:rsidRPr="00761572">
        <w:rPr>
          <w:rFonts w:asciiTheme="minorHAnsi" w:hAnsiTheme="minorHAnsi" w:cstheme="minorHAnsi"/>
        </w:rPr>
        <w:t>10.388/2020 e as demais legislações correlatas.</w:t>
      </w:r>
    </w:p>
    <w:p w14:paraId="59AE0497" w14:textId="1A0C70B8" w:rsidR="00761572" w:rsidRDefault="00761572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761572">
        <w:rPr>
          <w:rFonts w:asciiTheme="minorHAnsi" w:hAnsiTheme="minorHAnsi" w:cstheme="minorHAnsi"/>
          <w:b/>
        </w:rPr>
        <w:t>Art. 5º</w:t>
      </w:r>
      <w:r>
        <w:rPr>
          <w:rFonts w:asciiTheme="minorHAnsi" w:hAnsiTheme="minorHAnsi" w:cstheme="minorHAnsi"/>
        </w:rPr>
        <w:t xml:space="preserve">  </w:t>
      </w:r>
      <w:r w:rsidRPr="00761572">
        <w:rPr>
          <w:rFonts w:asciiTheme="minorHAnsi" w:hAnsiTheme="minorHAnsi" w:cstheme="minorHAnsi"/>
        </w:rPr>
        <w:t>O Poder Executivo Municipal promoverá campanha de conscientização sobre a importância do correto descarte dos medicamentos vencidos ou em desuso</w:t>
      </w:r>
      <w:bookmarkStart w:id="0" w:name="artigo_6"/>
      <w:r>
        <w:rPr>
          <w:rFonts w:asciiTheme="minorHAnsi" w:hAnsiTheme="minorHAnsi" w:cstheme="minorHAnsi"/>
        </w:rPr>
        <w:t>.</w:t>
      </w:r>
    </w:p>
    <w:p w14:paraId="6C9B0F72" w14:textId="5FDA2F88" w:rsidR="00761572" w:rsidRDefault="00761572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761572">
        <w:rPr>
          <w:rFonts w:asciiTheme="minorHAnsi" w:hAnsiTheme="minorHAnsi" w:cstheme="minorHAnsi"/>
          <w:b/>
          <w:bCs/>
        </w:rPr>
        <w:t>Art. 6º</w:t>
      </w:r>
      <w:bookmarkEnd w:id="0"/>
      <w:r>
        <w:rPr>
          <w:rFonts w:asciiTheme="minorHAnsi" w:hAnsiTheme="minorHAnsi" w:cstheme="minorHAnsi"/>
        </w:rPr>
        <w:t xml:space="preserve">  </w:t>
      </w:r>
      <w:r w:rsidRPr="00761572">
        <w:rPr>
          <w:rFonts w:asciiTheme="minorHAnsi" w:hAnsiTheme="minorHAnsi" w:cstheme="minorHAnsi"/>
        </w:rPr>
        <w:t>Esta Lei entrará em vigor na data da sua publicação.</w:t>
      </w:r>
    </w:p>
    <w:p w14:paraId="361BF873" w14:textId="77777777" w:rsidR="00C72FCA" w:rsidRDefault="00C72FCA" w:rsidP="009F09F8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69EFFDC1" w14:textId="77777777" w:rsidR="009F09F8" w:rsidRDefault="009F09F8" w:rsidP="009F09F8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5064582B" w14:textId="77777777" w:rsidR="009F09F8" w:rsidRPr="00C72FCA" w:rsidRDefault="009F09F8" w:rsidP="00C72FCA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0BA717C0" w14:textId="0D457376" w:rsidR="00642E0E" w:rsidRPr="003A3720" w:rsidRDefault="005F02DB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14:paraId="2446E34A" w14:textId="3C6B3F99" w:rsidR="00642E0E" w:rsidRPr="003A3720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</w:t>
      </w:r>
      <w:r w:rsidR="005F02DB">
        <w:rPr>
          <w:rFonts w:asciiTheme="minorHAnsi" w:hAnsiTheme="minorHAnsi" w:cstheme="minorHAnsi"/>
        </w:rPr>
        <w:t>a</w:t>
      </w:r>
      <w:r w:rsidRPr="003A3720">
        <w:rPr>
          <w:rFonts w:asciiTheme="minorHAnsi" w:hAnsiTheme="minorHAnsi" w:cstheme="minorHAnsi"/>
        </w:rPr>
        <w:t xml:space="preserve"> proponente</w:t>
      </w:r>
    </w:p>
    <w:p w14:paraId="0487B4FD" w14:textId="77777777" w:rsidR="00761572" w:rsidRPr="00761572" w:rsidRDefault="00642E0E" w:rsidP="00761572">
      <w:pPr>
        <w:pStyle w:val="Default"/>
        <w:spacing w:after="240"/>
        <w:jc w:val="both"/>
        <w:rPr>
          <w:rFonts w:asciiTheme="minorHAnsi" w:hAnsiTheme="minorHAnsi" w:cstheme="minorHAnsi"/>
          <w:bCs/>
          <w:lang w:val="pt-PT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F07F42">
        <w:rPr>
          <w:rFonts w:asciiTheme="minorHAnsi" w:hAnsiTheme="minorHAnsi" w:cstheme="minorHAnsi"/>
          <w:b/>
          <w:bCs/>
        </w:rPr>
        <w:t xml:space="preserve">. </w:t>
      </w:r>
      <w:r w:rsidR="00761572" w:rsidRPr="00761572">
        <w:rPr>
          <w:rFonts w:asciiTheme="minorHAnsi" w:hAnsiTheme="minorHAnsi" w:cstheme="minorHAnsi"/>
          <w:bCs/>
          <w:lang w:val="pt-PT"/>
        </w:rPr>
        <w:t>A presente proposta de lei visa regulamentar a devolução de medicamentos domiciliares e de uso humano fornecidos pelo Sistema Único de Saúde (SUS), com data de validade vencida ou em desuso, nas Unidades Básicas de Saúde (UBS) e nos Postos de Saúde do Município de Bicas. O objetivo principal é promover a saúde pública e a preservação ambiental, garantindo que os medicamentos não utilizados sejam descartados de forma segura e responsável.</w:t>
      </w:r>
    </w:p>
    <w:p w14:paraId="6536F446" w14:textId="77777777" w:rsidR="00761572" w:rsidRPr="00761572" w:rsidRDefault="00761572" w:rsidP="00761572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761572">
        <w:rPr>
          <w:rFonts w:asciiTheme="minorHAnsi" w:hAnsiTheme="minorHAnsi" w:cstheme="minorHAnsi"/>
          <w:bCs/>
        </w:rPr>
        <w:t>Os medicamentos vencidos ou em desuso, quando descartados de maneira inadequada, representam riscos à saúde da população e ao meio ambiente. O descarte incorreto pode levar à contaminação do solo e da água, além de expor a sociedade a riscos de intoxicação e envenenamento. Portanto, a implementação de pontos de coleta em locais estratégicos e de fácil acesso, como as UBS e os Postos de Saúde, facilitará o correto descarte, promovendo a saúde pública e a segurança da comunidade.</w:t>
      </w:r>
    </w:p>
    <w:p w14:paraId="0845FB46" w14:textId="77777777" w:rsidR="00761572" w:rsidRPr="00761572" w:rsidRDefault="00761572" w:rsidP="00761572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761572">
        <w:rPr>
          <w:rFonts w:asciiTheme="minorHAnsi" w:hAnsiTheme="minorHAnsi" w:cstheme="minorHAnsi"/>
          <w:bCs/>
        </w:rPr>
        <w:t>O projeto também prevê a instalação de dispensadores visíveis e a sinalização adequada, garantindo que os cidadãos tenham orientação clara sobre como proceder ao descartar seus medicamentos. Essa abordagem educativa é fundamental para conscientizar a população sobre a importância do descarte adequado e incentivar a participação da comunidade nesse processo.</w:t>
      </w:r>
    </w:p>
    <w:p w14:paraId="7FC557BC" w14:textId="77777777" w:rsidR="00761572" w:rsidRPr="00761572" w:rsidRDefault="00761572" w:rsidP="00761572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761572">
        <w:rPr>
          <w:rFonts w:asciiTheme="minorHAnsi" w:hAnsiTheme="minorHAnsi" w:cstheme="minorHAnsi"/>
          <w:bCs/>
        </w:rPr>
        <w:t>A responsabilidade pelo acondicionamento e armazenamento adequado dos medicamentos devolvidos recai sobre as unidades de saúde, que devem garantir a segurança e a integridade do material até sua destinação final. Além disso, a possibilidade de parcerias com instituições especializadas para a correta destinação desses medicamentos reforça o compromisso do Município com a saúde pública e a proteção ambiental.</w:t>
      </w:r>
    </w:p>
    <w:p w14:paraId="50C3C70D" w14:textId="77777777" w:rsidR="00761572" w:rsidRPr="00761572" w:rsidRDefault="00761572" w:rsidP="00761572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761572">
        <w:rPr>
          <w:rFonts w:asciiTheme="minorHAnsi" w:hAnsiTheme="minorHAnsi" w:cstheme="minorHAnsi"/>
          <w:bCs/>
        </w:rPr>
        <w:t>Por fim, o projeto de lei está alinhado com as diretrizes estabelecidas pela Lei Federal nº 12.305/2010 e o Decreto Federal nº 10.388/2020, que tratam da logística e da destinação de resíduos, garantindo que as responsabilidades dos fabricantes, distribuidores e consumidores sejam mantidas. A campanha de conscientização proposta pelo Poder Executivo Municipal será um passo importante para fomentar a educação ambiental e a responsabilidade social da comunidade.</w:t>
      </w:r>
    </w:p>
    <w:p w14:paraId="01B80C07" w14:textId="77777777" w:rsidR="00761572" w:rsidRPr="00761572" w:rsidRDefault="00761572" w:rsidP="00761572">
      <w:pPr>
        <w:pStyle w:val="Default"/>
        <w:spacing w:after="240"/>
        <w:jc w:val="both"/>
        <w:rPr>
          <w:rFonts w:asciiTheme="minorHAnsi" w:hAnsiTheme="minorHAnsi" w:cstheme="minorHAnsi"/>
          <w:bCs/>
        </w:rPr>
      </w:pPr>
      <w:r w:rsidRPr="00761572">
        <w:rPr>
          <w:rFonts w:asciiTheme="minorHAnsi" w:hAnsiTheme="minorHAnsi" w:cstheme="minorHAnsi"/>
          <w:bCs/>
        </w:rPr>
        <w:t>Diante do exposto, solicito o apoio dos nobres colegas para a aprovação deste projeto de lei, que trará benefícios significativos para a saúde da população e para a preservação do nosso meio ambiente.</w:t>
      </w:r>
    </w:p>
    <w:sectPr w:rsidR="00761572" w:rsidRPr="00761572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0BC4" w14:textId="77777777" w:rsidR="00080F64" w:rsidRDefault="00080F64">
      <w:r>
        <w:separator/>
      </w:r>
    </w:p>
  </w:endnote>
  <w:endnote w:type="continuationSeparator" w:id="0">
    <w:p w14:paraId="6BA7DC06" w14:textId="77777777" w:rsidR="00080F64" w:rsidRDefault="000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D116" w14:textId="77777777"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21F5AC9F" wp14:editId="68EC15F8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0CD425B7" w14:textId="77777777"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19A43" w14:textId="77777777" w:rsidR="00080F64" w:rsidRDefault="00080F64">
      <w:r>
        <w:separator/>
      </w:r>
    </w:p>
  </w:footnote>
  <w:footnote w:type="continuationSeparator" w:id="0">
    <w:p w14:paraId="38E446F0" w14:textId="77777777" w:rsidR="00080F64" w:rsidRDefault="000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F766B" w14:textId="77777777"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05B5F4DC" wp14:editId="307F6295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EACDB" w14:textId="77777777" w:rsidR="00080F64" w:rsidRDefault="00080F64">
    <w:pPr>
      <w:pStyle w:val="Cabealho"/>
      <w:ind w:left="1560"/>
      <w:rPr>
        <w:sz w:val="32"/>
        <w:szCs w:val="32"/>
      </w:rPr>
    </w:pPr>
  </w:p>
  <w:p w14:paraId="65FA1A0F" w14:textId="77777777"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46C69CBF" w14:textId="77777777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C78296C" w14:textId="5BBD73FF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761572">
      <w:rPr>
        <w:sz w:val="24"/>
        <w:szCs w:val="24"/>
      </w:rPr>
      <w:t>2</w:t>
    </w:r>
    <w:r w:rsidR="005F02DB">
      <w:rPr>
        <w:sz w:val="24"/>
        <w:szCs w:val="24"/>
      </w:rPr>
      <w:t>7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14:paraId="38D9EC80" w14:textId="77777777"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6796036">
    <w:abstractNumId w:val="2"/>
  </w:num>
  <w:num w:numId="2" w16cid:durableId="904603784">
    <w:abstractNumId w:val="1"/>
  </w:num>
  <w:num w:numId="3" w16cid:durableId="16675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E3B45"/>
    <w:rsid w:val="001F4832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4280B"/>
    <w:rsid w:val="00553364"/>
    <w:rsid w:val="005B20BF"/>
    <w:rsid w:val="005F02DB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61572"/>
    <w:rsid w:val="00794874"/>
    <w:rsid w:val="007B207B"/>
    <w:rsid w:val="007E0BF4"/>
    <w:rsid w:val="00855908"/>
    <w:rsid w:val="008D7659"/>
    <w:rsid w:val="00980DE0"/>
    <w:rsid w:val="009F09F8"/>
    <w:rsid w:val="00A22323"/>
    <w:rsid w:val="00A56486"/>
    <w:rsid w:val="00AC183B"/>
    <w:rsid w:val="00AF3160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DF161E"/>
    <w:rsid w:val="00E7714A"/>
    <w:rsid w:val="00E87C90"/>
    <w:rsid w:val="00F07F42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96F"/>
  <w15:docId w15:val="{2BE7959A-0144-43BF-BF6F-32BBD444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1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2E0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615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6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83A-81F4-4394-90C6-44101DC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8</cp:revision>
  <cp:lastPrinted>2023-10-30T19:51:00Z</cp:lastPrinted>
  <dcterms:created xsi:type="dcterms:W3CDTF">2023-12-04T18:51:00Z</dcterms:created>
  <dcterms:modified xsi:type="dcterms:W3CDTF">2024-10-09T18:32:00Z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