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B6C" w:rsidRPr="003F283C" w:rsidRDefault="00DA3D3E">
      <w:pPr>
        <w:pStyle w:val="NormalWeb"/>
        <w:spacing w:before="280" w:after="280"/>
        <w:jc w:val="center"/>
        <w:rPr>
          <w:rFonts w:asciiTheme="minorHAnsi" w:hAnsiTheme="minorHAnsi" w:cstheme="minorHAnsi"/>
        </w:rPr>
      </w:pPr>
      <w:r w:rsidRPr="003F283C">
        <w:rPr>
          <w:rFonts w:asciiTheme="minorHAnsi" w:hAnsiTheme="minorHAnsi" w:cstheme="minorHAnsi"/>
        </w:rPr>
        <w:t>Projeto de Resolução 02</w:t>
      </w:r>
      <w:r w:rsidR="00BB6D68" w:rsidRPr="003F283C">
        <w:rPr>
          <w:rFonts w:asciiTheme="minorHAnsi" w:hAnsiTheme="minorHAnsi" w:cstheme="minorHAnsi"/>
        </w:rPr>
        <w:t>/2023</w:t>
      </w:r>
    </w:p>
    <w:p w:rsidR="000A7839" w:rsidRPr="003F283C" w:rsidRDefault="000A7839">
      <w:pPr>
        <w:pStyle w:val="NormalWeb"/>
        <w:spacing w:before="280" w:after="280"/>
        <w:jc w:val="center"/>
        <w:rPr>
          <w:rFonts w:asciiTheme="minorHAnsi" w:hAnsiTheme="minorHAnsi" w:cstheme="minorHAnsi"/>
        </w:rPr>
      </w:pPr>
    </w:p>
    <w:p w:rsidR="006F0B6C" w:rsidRPr="003F283C" w:rsidRDefault="00DF73A8" w:rsidP="00781237">
      <w:pPr>
        <w:pStyle w:val="NormalWeb"/>
        <w:ind w:left="5103"/>
        <w:jc w:val="both"/>
        <w:rPr>
          <w:rFonts w:asciiTheme="minorHAnsi" w:hAnsiTheme="minorHAnsi" w:cstheme="minorHAnsi"/>
        </w:rPr>
      </w:pPr>
      <w:r w:rsidRPr="003F283C">
        <w:rPr>
          <w:rFonts w:asciiTheme="minorHAnsi" w:hAnsiTheme="minorHAnsi" w:cstheme="minorHAnsi"/>
        </w:rPr>
        <w:t xml:space="preserve">Dispõe sobre alteração do Regimento Interno da Câmara Municipal de </w:t>
      </w:r>
      <w:r w:rsidR="00781237" w:rsidRPr="003F283C">
        <w:rPr>
          <w:rFonts w:asciiTheme="minorHAnsi" w:hAnsiTheme="minorHAnsi" w:cstheme="minorHAnsi"/>
        </w:rPr>
        <w:t>Bicas e dá outras providências.</w:t>
      </w:r>
    </w:p>
    <w:p w:rsidR="006F0B6C" w:rsidRPr="003F283C" w:rsidRDefault="006F0B6C">
      <w:pPr>
        <w:pStyle w:val="NormalWeb"/>
        <w:ind w:left="4500"/>
        <w:jc w:val="both"/>
        <w:rPr>
          <w:rFonts w:asciiTheme="minorHAnsi" w:hAnsiTheme="minorHAnsi" w:cstheme="minorHAnsi"/>
        </w:rPr>
      </w:pPr>
    </w:p>
    <w:p w:rsidR="006F0B6C" w:rsidRPr="003F283C" w:rsidRDefault="00DF73A8">
      <w:pPr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 w:rsidRPr="003F283C">
        <w:rPr>
          <w:rFonts w:asciiTheme="minorHAnsi" w:hAnsiTheme="minorHAnsi" w:cstheme="minorHAnsi"/>
          <w:sz w:val="24"/>
          <w:szCs w:val="24"/>
        </w:rPr>
        <w:t>A Câmara Municipal de Bicas, Estado de Minas Gerais, no uso das atribuições que lhe conferem a Constituição da República Federativa do Brasil e a Lei Orgânica do Município, APROVOU e a Mesa Diretora Promulga a seguinte Resolução:</w:t>
      </w:r>
    </w:p>
    <w:p w:rsidR="006F0B6C" w:rsidRPr="003F283C" w:rsidRDefault="00DF73A8" w:rsidP="000A7839">
      <w:pPr>
        <w:pStyle w:val="NormalWeb"/>
        <w:jc w:val="both"/>
        <w:rPr>
          <w:rFonts w:asciiTheme="minorHAnsi" w:hAnsiTheme="minorHAnsi" w:cstheme="minorHAnsi"/>
        </w:rPr>
      </w:pPr>
      <w:r w:rsidRPr="003F283C">
        <w:rPr>
          <w:rFonts w:asciiTheme="minorHAnsi" w:hAnsiTheme="minorHAnsi" w:cstheme="minorHAnsi"/>
          <w:b/>
        </w:rPr>
        <w:t>Art. 1º</w:t>
      </w:r>
      <w:r w:rsidR="000A7839" w:rsidRPr="003F283C">
        <w:rPr>
          <w:rFonts w:asciiTheme="minorHAnsi" w:hAnsiTheme="minorHAnsi" w:cstheme="minorHAnsi"/>
          <w:b/>
        </w:rPr>
        <w:t xml:space="preserve">  </w:t>
      </w:r>
      <w:r w:rsidRPr="003F283C">
        <w:rPr>
          <w:rFonts w:asciiTheme="minorHAnsi" w:hAnsiTheme="minorHAnsi" w:cstheme="minorHAnsi"/>
        </w:rPr>
        <w:t>Altera a redação do Art. 32 que passa a vigorar com a seguinte redação:</w:t>
      </w:r>
    </w:p>
    <w:p w:rsidR="00BC6EDE" w:rsidRPr="003F283C" w:rsidRDefault="00EB625A">
      <w:pPr>
        <w:pStyle w:val="NormalWeb"/>
        <w:ind w:firstLine="708"/>
        <w:jc w:val="both"/>
        <w:rPr>
          <w:rFonts w:asciiTheme="minorHAnsi" w:hAnsiTheme="minorHAnsi" w:cstheme="minorHAnsi"/>
        </w:rPr>
      </w:pPr>
      <w:r w:rsidRPr="003F283C">
        <w:rPr>
          <w:rFonts w:asciiTheme="minorHAnsi" w:hAnsiTheme="minorHAnsi" w:cstheme="minorHAnsi"/>
          <w:b/>
          <w:bCs/>
        </w:rPr>
        <w:t>“Art. 32</w:t>
      </w:r>
      <w:r w:rsidRPr="003F283C">
        <w:rPr>
          <w:rFonts w:asciiTheme="minorHAnsi" w:hAnsiTheme="minorHAnsi" w:cstheme="minorHAnsi"/>
        </w:rPr>
        <w:t>. Excetuada a ocasião de instalação da legislatura, a eleição da Mesa Diretora far-se-á durante o mês de novembro que anteceder a cada sessão legislativa, sendo considerados empossados automaticamente os eleitos, no 1º dia de janeiro do ano subsequente, seguindo a eleição o mesmo procedimento e forma da eleição da Mesa Diretora na instalação da Legislatura.</w:t>
      </w:r>
      <w:r w:rsidR="00781237" w:rsidRPr="003F283C">
        <w:rPr>
          <w:rFonts w:asciiTheme="minorHAnsi" w:hAnsiTheme="minorHAnsi" w:cstheme="minorHAnsi"/>
        </w:rPr>
        <w:t>”</w:t>
      </w:r>
    </w:p>
    <w:p w:rsidR="006F0B6C" w:rsidRPr="003F283C" w:rsidRDefault="00EB625A">
      <w:pPr>
        <w:pStyle w:val="NormalWeb"/>
        <w:ind w:firstLine="708"/>
        <w:jc w:val="both"/>
        <w:rPr>
          <w:rFonts w:asciiTheme="minorHAnsi" w:hAnsiTheme="minorHAnsi" w:cstheme="minorHAnsi"/>
        </w:rPr>
      </w:pPr>
      <w:r w:rsidRPr="003F283C">
        <w:rPr>
          <w:rFonts w:asciiTheme="minorHAnsi" w:hAnsiTheme="minorHAnsi" w:cstheme="minorHAnsi"/>
        </w:rPr>
        <w:br/>
        <w:t>Parágrafo único.</w:t>
      </w:r>
      <w:r w:rsidR="000A7839" w:rsidRPr="003F283C">
        <w:rPr>
          <w:rFonts w:asciiTheme="minorHAnsi" w:hAnsiTheme="minorHAnsi" w:cstheme="minorHAnsi"/>
        </w:rPr>
        <w:t xml:space="preserve"> </w:t>
      </w:r>
      <w:r w:rsidRPr="003F283C">
        <w:rPr>
          <w:rFonts w:asciiTheme="minorHAnsi" w:hAnsiTheme="minorHAnsi" w:cstheme="minorHAnsi"/>
        </w:rPr>
        <w:t xml:space="preserve"> A data da reunião de renovação da mesa será definida no calendário anual, devendo as chapas serem inscritas na secretaria executiva até 15 dias antes da reunião.”(NR)</w:t>
      </w:r>
    </w:p>
    <w:p w:rsidR="006F0B6C" w:rsidRPr="003F283C" w:rsidRDefault="00DF73A8" w:rsidP="000A7839">
      <w:pPr>
        <w:pStyle w:val="NormalWeb"/>
        <w:jc w:val="both"/>
        <w:rPr>
          <w:rFonts w:asciiTheme="minorHAnsi" w:hAnsiTheme="minorHAnsi" w:cstheme="minorHAnsi"/>
        </w:rPr>
      </w:pPr>
      <w:r w:rsidRPr="003F283C">
        <w:rPr>
          <w:rFonts w:asciiTheme="minorHAnsi" w:hAnsiTheme="minorHAnsi" w:cstheme="minorHAnsi"/>
          <w:b/>
        </w:rPr>
        <w:t>Art. 2º</w:t>
      </w:r>
      <w:r w:rsidR="000A7839" w:rsidRPr="003F283C">
        <w:rPr>
          <w:rFonts w:asciiTheme="minorHAnsi" w:hAnsiTheme="minorHAnsi" w:cstheme="minorHAnsi"/>
          <w:b/>
        </w:rPr>
        <w:t xml:space="preserve">  </w:t>
      </w:r>
      <w:r w:rsidRPr="003F283C">
        <w:rPr>
          <w:rFonts w:asciiTheme="minorHAnsi" w:hAnsiTheme="minorHAnsi" w:cstheme="minorHAnsi"/>
        </w:rPr>
        <w:t>Acrescenta o inciso XL ao art.42:</w:t>
      </w:r>
    </w:p>
    <w:p w:rsidR="006F0B6C" w:rsidRPr="003F283C" w:rsidRDefault="00EB625A">
      <w:pPr>
        <w:pStyle w:val="NormalWeb"/>
        <w:ind w:firstLine="708"/>
        <w:jc w:val="both"/>
        <w:rPr>
          <w:rFonts w:asciiTheme="minorHAnsi" w:hAnsiTheme="minorHAnsi" w:cstheme="minorHAnsi"/>
        </w:rPr>
      </w:pPr>
      <w:r w:rsidRPr="003F283C">
        <w:rPr>
          <w:rFonts w:asciiTheme="minorHAnsi" w:hAnsiTheme="minorHAnsi" w:cstheme="minorHAnsi"/>
        </w:rPr>
        <w:t>“XL- encaminhar ao Poder Executivo avulsos dos projetos de leis apresentados pelos vereadores, exceto as matérias de caráter interno.</w:t>
      </w:r>
      <w:r w:rsidRPr="003F283C">
        <w:rPr>
          <w:rFonts w:asciiTheme="minorHAnsi" w:hAnsiTheme="minorHAnsi" w:cstheme="minorHAnsi"/>
          <w:b/>
        </w:rPr>
        <w:t>“</w:t>
      </w:r>
    </w:p>
    <w:p w:rsidR="006F0B6C" w:rsidRPr="003F283C" w:rsidRDefault="00DF73A8" w:rsidP="000A7839">
      <w:pPr>
        <w:pStyle w:val="NormalWeb"/>
        <w:jc w:val="both"/>
        <w:rPr>
          <w:rFonts w:asciiTheme="minorHAnsi" w:hAnsiTheme="minorHAnsi" w:cstheme="minorHAnsi"/>
        </w:rPr>
      </w:pPr>
      <w:r w:rsidRPr="003F283C">
        <w:rPr>
          <w:rFonts w:asciiTheme="minorHAnsi" w:hAnsiTheme="minorHAnsi" w:cstheme="minorHAnsi"/>
          <w:b/>
        </w:rPr>
        <w:t>Art. 3º</w:t>
      </w:r>
      <w:r w:rsidR="000A7839" w:rsidRPr="003F283C">
        <w:rPr>
          <w:rFonts w:asciiTheme="minorHAnsi" w:hAnsiTheme="minorHAnsi" w:cstheme="minorHAnsi"/>
          <w:b/>
        </w:rPr>
        <w:t xml:space="preserve">  </w:t>
      </w:r>
      <w:r w:rsidRPr="003F283C">
        <w:rPr>
          <w:rStyle w:val="dtxt"/>
          <w:rFonts w:asciiTheme="minorHAnsi" w:hAnsiTheme="minorHAnsi" w:cstheme="minorHAnsi"/>
          <w:color w:val="212529"/>
        </w:rPr>
        <w:t>O §6º do Art. 101 passa a ter a seguinte redação:</w:t>
      </w:r>
    </w:p>
    <w:p w:rsidR="006F0B6C" w:rsidRPr="003F283C" w:rsidRDefault="00DF73A8">
      <w:pPr>
        <w:pStyle w:val="NormalWeb"/>
        <w:ind w:firstLine="708"/>
        <w:jc w:val="both"/>
        <w:rPr>
          <w:rFonts w:asciiTheme="minorHAnsi" w:hAnsiTheme="minorHAnsi" w:cstheme="minorHAnsi"/>
        </w:rPr>
      </w:pPr>
      <w:r w:rsidRPr="003F283C">
        <w:rPr>
          <w:rStyle w:val="dtxt"/>
          <w:rFonts w:asciiTheme="minorHAnsi" w:hAnsiTheme="minorHAnsi" w:cstheme="minorHAnsi"/>
          <w:color w:val="212529"/>
        </w:rPr>
        <w:t xml:space="preserve">“§ 6º </w:t>
      </w:r>
      <w:r w:rsidRPr="003F283C">
        <w:rPr>
          <w:rFonts w:asciiTheme="minorHAnsi" w:hAnsiTheme="minorHAnsi" w:cstheme="minorHAnsi"/>
        </w:rPr>
        <w:t>Após discutida e votada a Ata, ocorrerá a leitura, em sumário, das proposições e outros expedientes recebidos, sendo a leitura feita pelo autor, ou, na ausência deste, pelo Secretário.</w:t>
      </w:r>
      <w:r w:rsidRPr="003F283C">
        <w:rPr>
          <w:rStyle w:val="dtxt"/>
          <w:rFonts w:asciiTheme="minorHAnsi" w:hAnsiTheme="minorHAnsi" w:cstheme="minorHAnsi"/>
          <w:color w:val="212529"/>
        </w:rPr>
        <w:t>”</w:t>
      </w:r>
    </w:p>
    <w:p w:rsidR="006F0B6C" w:rsidRPr="003F283C" w:rsidRDefault="00DF73A8" w:rsidP="000A7839">
      <w:pPr>
        <w:pStyle w:val="NormalWeb"/>
        <w:jc w:val="both"/>
        <w:rPr>
          <w:rFonts w:asciiTheme="minorHAnsi" w:hAnsiTheme="minorHAnsi" w:cstheme="minorHAnsi"/>
        </w:rPr>
      </w:pPr>
      <w:r w:rsidRPr="003F283C">
        <w:rPr>
          <w:rFonts w:asciiTheme="minorHAnsi" w:hAnsiTheme="minorHAnsi" w:cstheme="minorHAnsi"/>
          <w:b/>
        </w:rPr>
        <w:t>Art. 4º</w:t>
      </w:r>
      <w:r w:rsidRPr="003F283C">
        <w:rPr>
          <w:rFonts w:asciiTheme="minorHAnsi" w:hAnsiTheme="minorHAnsi" w:cstheme="minorHAnsi"/>
        </w:rPr>
        <w:t xml:space="preserve"> O inciso I do §2º do artigo 104 passa a ter a seguinte redação:</w:t>
      </w:r>
    </w:p>
    <w:p w:rsidR="006F0B6C" w:rsidRPr="003F283C" w:rsidRDefault="00EB625A">
      <w:pPr>
        <w:pStyle w:val="NormalWeb"/>
        <w:ind w:left="708"/>
        <w:jc w:val="both"/>
        <w:rPr>
          <w:rFonts w:asciiTheme="minorHAnsi" w:hAnsiTheme="minorHAnsi" w:cstheme="minorHAnsi"/>
        </w:rPr>
      </w:pPr>
      <w:r w:rsidRPr="003F283C">
        <w:rPr>
          <w:rFonts w:asciiTheme="minorHAnsi" w:hAnsiTheme="minorHAnsi" w:cstheme="minorHAnsi"/>
        </w:rPr>
        <w:t>“I - A inscrição dos interessados será feita em livro próprio, até 1 (uma) hora antes do início da reunião.”</w:t>
      </w:r>
    </w:p>
    <w:p w:rsidR="006F0B6C" w:rsidRPr="003F283C" w:rsidRDefault="00DF73A8" w:rsidP="000A7839">
      <w:pPr>
        <w:pStyle w:val="NormalWeb"/>
        <w:jc w:val="both"/>
        <w:rPr>
          <w:rFonts w:asciiTheme="minorHAnsi" w:hAnsiTheme="minorHAnsi" w:cstheme="minorHAnsi"/>
        </w:rPr>
      </w:pPr>
      <w:r w:rsidRPr="003F283C">
        <w:rPr>
          <w:rFonts w:asciiTheme="minorHAnsi" w:hAnsiTheme="minorHAnsi" w:cstheme="minorHAnsi"/>
          <w:b/>
        </w:rPr>
        <w:t xml:space="preserve">Art. 5º </w:t>
      </w:r>
      <w:r w:rsidRPr="003F283C">
        <w:rPr>
          <w:rFonts w:asciiTheme="minorHAnsi" w:hAnsiTheme="minorHAnsi" w:cstheme="minorHAnsi"/>
        </w:rPr>
        <w:t>Insere o inciso IV</w:t>
      </w:r>
      <w:r w:rsidR="00EB625A" w:rsidRPr="003F283C">
        <w:rPr>
          <w:rFonts w:asciiTheme="minorHAnsi" w:hAnsiTheme="minorHAnsi" w:cstheme="minorHAnsi"/>
        </w:rPr>
        <w:t>a</w:t>
      </w:r>
      <w:r w:rsidRPr="003F283C">
        <w:rPr>
          <w:rFonts w:asciiTheme="minorHAnsi" w:hAnsiTheme="minorHAnsi" w:cstheme="minorHAnsi"/>
        </w:rPr>
        <w:t>o Art. 110 com a seguinte redação</w:t>
      </w:r>
      <w:r w:rsidR="00EB625A" w:rsidRPr="003F283C">
        <w:rPr>
          <w:rFonts w:asciiTheme="minorHAnsi" w:hAnsiTheme="minorHAnsi" w:cstheme="minorHAnsi"/>
        </w:rPr>
        <w:t>, renumerando-se os demais incisos a partir do atual IV</w:t>
      </w:r>
      <w:r w:rsidRPr="003F283C">
        <w:rPr>
          <w:rFonts w:asciiTheme="minorHAnsi" w:hAnsiTheme="minorHAnsi" w:cstheme="minorHAnsi"/>
        </w:rPr>
        <w:t>:</w:t>
      </w:r>
    </w:p>
    <w:p w:rsidR="006F0B6C" w:rsidRPr="003F283C" w:rsidRDefault="00EB625A">
      <w:pPr>
        <w:pStyle w:val="NormalWeb"/>
        <w:ind w:firstLine="708"/>
        <w:jc w:val="both"/>
        <w:rPr>
          <w:rFonts w:asciiTheme="minorHAnsi" w:hAnsiTheme="minorHAnsi" w:cstheme="minorHAnsi"/>
        </w:rPr>
      </w:pPr>
      <w:r w:rsidRPr="003F283C">
        <w:rPr>
          <w:rFonts w:asciiTheme="minorHAnsi" w:hAnsiTheme="minorHAnsi" w:cstheme="minorHAnsi"/>
        </w:rPr>
        <w:lastRenderedPageBreak/>
        <w:t>“IV. Leitura de pareceres relativos às matérias em pauta.”</w:t>
      </w:r>
    </w:p>
    <w:p w:rsidR="006F0B6C" w:rsidRPr="003F283C" w:rsidRDefault="00DF73A8" w:rsidP="000A7839">
      <w:pPr>
        <w:pStyle w:val="NormalWeb"/>
        <w:jc w:val="both"/>
        <w:rPr>
          <w:rFonts w:asciiTheme="minorHAnsi" w:hAnsiTheme="minorHAnsi" w:cstheme="minorHAnsi"/>
        </w:rPr>
      </w:pPr>
      <w:r w:rsidRPr="003F283C">
        <w:rPr>
          <w:rFonts w:asciiTheme="minorHAnsi" w:hAnsiTheme="minorHAnsi" w:cstheme="minorHAnsi"/>
          <w:b/>
        </w:rPr>
        <w:t>Art. 6º</w:t>
      </w:r>
      <w:r w:rsidRPr="003F283C">
        <w:rPr>
          <w:rFonts w:asciiTheme="minorHAnsi" w:hAnsiTheme="minorHAnsi" w:cstheme="minorHAnsi"/>
        </w:rPr>
        <w:t xml:space="preserve"> Insere a Seção XII-A ao Regimento com a seguinte redação:</w:t>
      </w:r>
    </w:p>
    <w:p w:rsidR="006F0B6C" w:rsidRPr="003F283C" w:rsidRDefault="00EB625A">
      <w:pPr>
        <w:pStyle w:val="NormalWeb"/>
        <w:ind w:firstLine="708"/>
        <w:jc w:val="both"/>
        <w:rPr>
          <w:rFonts w:asciiTheme="minorHAnsi" w:hAnsiTheme="minorHAnsi" w:cstheme="minorHAnsi"/>
        </w:rPr>
      </w:pPr>
      <w:r w:rsidRPr="003F283C">
        <w:rPr>
          <w:rFonts w:asciiTheme="minorHAnsi" w:hAnsiTheme="minorHAnsi" w:cstheme="minorHAnsi"/>
        </w:rPr>
        <w:t>“Seção XII-A Da tramitação urgentíssima</w:t>
      </w:r>
    </w:p>
    <w:p w:rsidR="005249E8" w:rsidRPr="003F283C" w:rsidRDefault="00DF73A8" w:rsidP="005249E8">
      <w:pPr>
        <w:pStyle w:val="NormalWeb"/>
        <w:ind w:firstLine="708"/>
        <w:jc w:val="both"/>
        <w:rPr>
          <w:rFonts w:asciiTheme="minorHAnsi" w:hAnsiTheme="minorHAnsi" w:cstheme="minorHAnsi"/>
        </w:rPr>
      </w:pPr>
      <w:r w:rsidRPr="003F283C">
        <w:rPr>
          <w:rFonts w:asciiTheme="minorHAnsi" w:hAnsiTheme="minorHAnsi" w:cstheme="minorHAnsi"/>
        </w:rPr>
        <w:t>Art. 175-A  Tratando-se de projeto de lei, de decreto legislativo ou de resolução, com regime urgentíssimo, sobre matéria de relevante e inadiável interesse público, a critério do Presidente, poderão esses serem despachados à apreciação e deliberação imediata da Comissão Mista, suspendendo-se a reunião ordinária se necessário.</w:t>
      </w:r>
    </w:p>
    <w:p w:rsidR="006F0B6C" w:rsidRPr="003F283C" w:rsidRDefault="00DF73A8" w:rsidP="005249E8">
      <w:pPr>
        <w:pStyle w:val="NormalWeb"/>
        <w:ind w:firstLine="708"/>
        <w:jc w:val="both"/>
        <w:rPr>
          <w:rFonts w:asciiTheme="minorHAnsi" w:hAnsiTheme="minorHAnsi" w:cstheme="minorHAnsi"/>
        </w:rPr>
      </w:pPr>
      <w:r w:rsidRPr="003F283C">
        <w:rPr>
          <w:rFonts w:asciiTheme="minorHAnsi" w:hAnsiTheme="minorHAnsi" w:cstheme="minorHAnsi"/>
        </w:rPr>
        <w:t>Parágrafo único. Os projetos em tramitação urgentíssima serão deliberados em turno único, dispensados os prazos regimentais regulares.</w:t>
      </w:r>
      <w:r w:rsidR="00EB625A" w:rsidRPr="003F283C">
        <w:rPr>
          <w:rFonts w:asciiTheme="minorHAnsi" w:hAnsiTheme="minorHAnsi" w:cstheme="minorHAnsi"/>
        </w:rPr>
        <w:t>”</w:t>
      </w:r>
    </w:p>
    <w:p w:rsidR="006F0B6C" w:rsidRPr="003F283C" w:rsidRDefault="00DF73A8" w:rsidP="000A7839">
      <w:pPr>
        <w:pStyle w:val="NormalWeb"/>
        <w:jc w:val="both"/>
        <w:rPr>
          <w:rFonts w:asciiTheme="minorHAnsi" w:hAnsiTheme="minorHAnsi" w:cstheme="minorHAnsi"/>
        </w:rPr>
      </w:pPr>
      <w:r w:rsidRPr="003F283C">
        <w:rPr>
          <w:rStyle w:val="dtxt"/>
          <w:rFonts w:asciiTheme="minorHAnsi" w:hAnsiTheme="minorHAnsi" w:cstheme="minorHAnsi"/>
          <w:b/>
          <w:color w:val="212529"/>
        </w:rPr>
        <w:t>Art.7º</w:t>
      </w:r>
      <w:r w:rsidR="000A7839" w:rsidRPr="003F283C">
        <w:rPr>
          <w:rStyle w:val="dtxt"/>
          <w:rFonts w:asciiTheme="minorHAnsi" w:hAnsiTheme="minorHAnsi" w:cstheme="minorHAnsi"/>
          <w:b/>
          <w:color w:val="212529"/>
        </w:rPr>
        <w:t xml:space="preserve">  </w:t>
      </w:r>
      <w:r w:rsidRPr="003F283C">
        <w:rPr>
          <w:rStyle w:val="dtxt"/>
          <w:rFonts w:asciiTheme="minorHAnsi" w:hAnsiTheme="minorHAnsi" w:cstheme="minorHAnsi"/>
          <w:color w:val="212529"/>
        </w:rPr>
        <w:t>Acrescenta o inciso IX no §2º do art.188 com a seguinte redação:</w:t>
      </w:r>
    </w:p>
    <w:p w:rsidR="006F0B6C" w:rsidRPr="003F283C" w:rsidRDefault="005249E8">
      <w:pPr>
        <w:pStyle w:val="NormalWeb"/>
        <w:ind w:firstLine="709"/>
        <w:jc w:val="both"/>
        <w:rPr>
          <w:rFonts w:asciiTheme="minorHAnsi" w:hAnsiTheme="minorHAnsi" w:cstheme="minorHAnsi"/>
        </w:rPr>
      </w:pPr>
      <w:r w:rsidRPr="003F283C">
        <w:rPr>
          <w:rStyle w:val="dtxt"/>
          <w:rFonts w:asciiTheme="minorHAnsi" w:hAnsiTheme="minorHAnsi" w:cstheme="minorHAnsi"/>
          <w:color w:val="212529"/>
        </w:rPr>
        <w:t>“ IX - abertura de créditos às Leis Orçamentárias.”</w:t>
      </w:r>
    </w:p>
    <w:p w:rsidR="006F0B6C" w:rsidRPr="003F283C" w:rsidRDefault="00DF73A8" w:rsidP="000A7839">
      <w:pPr>
        <w:pStyle w:val="NormalWeb"/>
        <w:jc w:val="both"/>
        <w:rPr>
          <w:rFonts w:asciiTheme="minorHAnsi" w:hAnsiTheme="minorHAnsi" w:cstheme="minorHAnsi"/>
        </w:rPr>
      </w:pPr>
      <w:r w:rsidRPr="003F283C">
        <w:rPr>
          <w:rFonts w:asciiTheme="minorHAnsi" w:hAnsiTheme="minorHAnsi" w:cstheme="minorHAnsi"/>
          <w:b/>
        </w:rPr>
        <w:t>Art. 8º</w:t>
      </w:r>
      <w:r w:rsidR="000A7839" w:rsidRPr="003F283C">
        <w:rPr>
          <w:rFonts w:asciiTheme="minorHAnsi" w:hAnsiTheme="minorHAnsi" w:cstheme="minorHAnsi"/>
          <w:b/>
        </w:rPr>
        <w:t xml:space="preserve">  </w:t>
      </w:r>
      <w:r w:rsidRPr="003F283C">
        <w:rPr>
          <w:rFonts w:asciiTheme="minorHAnsi" w:hAnsiTheme="minorHAnsi" w:cstheme="minorHAnsi"/>
        </w:rPr>
        <w:t>O parágrafo único do art. 214 passa a ser §1º e fica acrescentado o § 2º com a seguinte redação:</w:t>
      </w:r>
    </w:p>
    <w:p w:rsidR="006F0B6C" w:rsidRPr="003F283C" w:rsidRDefault="005249E8">
      <w:pPr>
        <w:pStyle w:val="NormalWeb"/>
        <w:ind w:firstLine="708"/>
        <w:jc w:val="both"/>
        <w:rPr>
          <w:rFonts w:asciiTheme="minorHAnsi" w:hAnsiTheme="minorHAnsi" w:cstheme="minorHAnsi"/>
        </w:rPr>
      </w:pPr>
      <w:r w:rsidRPr="003F283C">
        <w:rPr>
          <w:rFonts w:asciiTheme="minorHAnsi" w:hAnsiTheme="minorHAnsi" w:cstheme="minorHAnsi"/>
          <w:color w:val="000000" w:themeColor="text1"/>
          <w:shd w:val="clear" w:color="auto" w:fill="FFFFFF"/>
        </w:rPr>
        <w:t>“§2º Terão natureza sobrestante, impedindo que outras matérias sejam apreciadas até que se ultime sua votação:</w:t>
      </w:r>
    </w:p>
    <w:p w:rsidR="006F0B6C" w:rsidRPr="003F283C" w:rsidRDefault="00DF73A8">
      <w:pPr>
        <w:pStyle w:val="NormalWeb"/>
        <w:ind w:firstLine="708"/>
        <w:jc w:val="both"/>
        <w:rPr>
          <w:rFonts w:asciiTheme="minorHAnsi" w:hAnsiTheme="minorHAnsi" w:cstheme="minorHAnsi"/>
        </w:rPr>
      </w:pPr>
      <w:r w:rsidRPr="003F283C">
        <w:rPr>
          <w:rFonts w:asciiTheme="minorHAnsi" w:hAnsiTheme="minorHAnsi" w:cstheme="minorHAnsi"/>
          <w:color w:val="000000" w:themeColor="text1"/>
          <w:shd w:val="clear" w:color="auto" w:fill="FFFFFF"/>
        </w:rPr>
        <w:t>I - aquelas apresentadas pelo Executivo, com solicitação de urgência após os 45 dias do seu recebimento pela Câmara;</w:t>
      </w:r>
    </w:p>
    <w:p w:rsidR="006F0B6C" w:rsidRPr="003F283C" w:rsidRDefault="00DF73A8">
      <w:pPr>
        <w:pStyle w:val="NormalWeb"/>
        <w:ind w:firstLine="708"/>
        <w:jc w:val="both"/>
        <w:rPr>
          <w:rFonts w:asciiTheme="minorHAnsi" w:hAnsiTheme="minorHAnsi" w:cstheme="minorHAnsi"/>
        </w:rPr>
      </w:pPr>
      <w:r w:rsidRPr="003F283C">
        <w:rPr>
          <w:rFonts w:asciiTheme="minorHAnsi" w:hAnsiTheme="minorHAnsi" w:cstheme="minorHAnsi"/>
          <w:color w:val="000000" w:themeColor="text1"/>
          <w:shd w:val="clear" w:color="auto" w:fill="FFFFFF"/>
        </w:rPr>
        <w:t>II - os vetos 30 dias após recebidos;</w:t>
      </w:r>
    </w:p>
    <w:p w:rsidR="006F0B6C" w:rsidRPr="003F283C" w:rsidRDefault="00DF73A8">
      <w:pPr>
        <w:pStyle w:val="NormalWeb"/>
        <w:ind w:firstLine="708"/>
        <w:jc w:val="both"/>
        <w:rPr>
          <w:rFonts w:asciiTheme="minorHAnsi" w:hAnsiTheme="minorHAnsi" w:cstheme="minorHAnsi"/>
        </w:rPr>
      </w:pPr>
      <w:r w:rsidRPr="003F283C">
        <w:rPr>
          <w:rFonts w:asciiTheme="minorHAnsi" w:hAnsiTheme="minorHAnsi" w:cstheme="minorHAnsi"/>
          <w:color w:val="000000" w:themeColor="text1"/>
          <w:shd w:val="clear" w:color="auto" w:fill="FFFFFF"/>
        </w:rPr>
        <w:t>III - os projetos de leis orçamentárias, como o Plano Plurianual de Ação Governamental, a Lei do Orçamento Anual e a Lei de Diretrizes Orçamentárias, após os prazos previstos na Lei Orgânica; e</w:t>
      </w:r>
    </w:p>
    <w:p w:rsidR="006F0B6C" w:rsidRPr="003F283C" w:rsidRDefault="00DF73A8">
      <w:pPr>
        <w:pStyle w:val="NormalWeb"/>
        <w:ind w:firstLine="708"/>
        <w:jc w:val="both"/>
        <w:rPr>
          <w:rFonts w:asciiTheme="minorHAnsi" w:hAnsiTheme="minorHAnsi" w:cstheme="minorHAnsi"/>
        </w:rPr>
      </w:pPr>
      <w:r w:rsidRPr="003F283C">
        <w:rPr>
          <w:rFonts w:asciiTheme="minorHAnsi" w:hAnsiTheme="minorHAnsi" w:cstheme="minorHAnsi"/>
          <w:color w:val="000000" w:themeColor="text1"/>
          <w:shd w:val="clear" w:color="auto" w:fill="FFFFFF"/>
        </w:rPr>
        <w:t>IV -  e os projetos relativos ao julgamento das contas do prefeito transcorridos 60 dias úteis do recebimento do parecer prévio do Tribunal de Contas;</w:t>
      </w:r>
    </w:p>
    <w:p w:rsidR="006F0B6C" w:rsidRPr="003F283C" w:rsidRDefault="00DF73A8">
      <w:pPr>
        <w:pStyle w:val="NormalWeb"/>
        <w:ind w:left="709"/>
        <w:jc w:val="both"/>
        <w:rPr>
          <w:rFonts w:asciiTheme="minorHAnsi" w:hAnsiTheme="minorHAnsi" w:cstheme="minorHAnsi"/>
        </w:rPr>
      </w:pPr>
      <w:r w:rsidRPr="003F283C">
        <w:rPr>
          <w:rFonts w:asciiTheme="minorHAnsi" w:hAnsiTheme="minorHAnsi" w:cstheme="minorHAnsi"/>
          <w:color w:val="000000" w:themeColor="text1"/>
          <w:shd w:val="clear" w:color="auto" w:fill="FFFFFF"/>
        </w:rPr>
        <w:t>§3º Não ficam sobrestadas matérias acessórias à matéria sobrestante e requerimentos relacionados à mesma.</w:t>
      </w:r>
      <w:r w:rsidR="005249E8" w:rsidRPr="003F283C">
        <w:rPr>
          <w:rFonts w:asciiTheme="minorHAnsi" w:hAnsiTheme="minorHAnsi" w:cstheme="minorHAnsi"/>
          <w:color w:val="000000" w:themeColor="text1"/>
          <w:shd w:val="clear" w:color="auto" w:fill="FFFFFF"/>
        </w:rPr>
        <w:t>”</w:t>
      </w:r>
    </w:p>
    <w:p w:rsidR="006F0B6C" w:rsidRPr="003F283C" w:rsidRDefault="00DF73A8" w:rsidP="000A7839">
      <w:pPr>
        <w:pStyle w:val="NormalWeb"/>
        <w:jc w:val="both"/>
        <w:rPr>
          <w:rFonts w:asciiTheme="minorHAnsi" w:hAnsiTheme="minorHAnsi" w:cstheme="minorHAnsi"/>
        </w:rPr>
      </w:pPr>
      <w:r w:rsidRPr="003F283C">
        <w:rPr>
          <w:rFonts w:asciiTheme="minorHAnsi" w:hAnsiTheme="minorHAnsi" w:cstheme="minorHAnsi"/>
          <w:b/>
        </w:rPr>
        <w:t>Art. 9º</w:t>
      </w:r>
      <w:r w:rsidRPr="003F283C">
        <w:rPr>
          <w:rFonts w:asciiTheme="minorHAnsi" w:hAnsiTheme="minorHAnsi" w:cstheme="minorHAnsi"/>
        </w:rPr>
        <w:t xml:space="preserve"> O art. 239 passa a vigorar com a seguinte redação:</w:t>
      </w:r>
    </w:p>
    <w:p w:rsidR="006F0B6C" w:rsidRPr="003F283C" w:rsidRDefault="00EB625A">
      <w:pPr>
        <w:pStyle w:val="NormalWeb"/>
        <w:ind w:firstLine="709"/>
        <w:jc w:val="both"/>
        <w:rPr>
          <w:rFonts w:asciiTheme="minorHAnsi" w:hAnsiTheme="minorHAnsi" w:cstheme="minorHAnsi"/>
        </w:rPr>
      </w:pPr>
      <w:r w:rsidRPr="003F283C">
        <w:rPr>
          <w:rFonts w:asciiTheme="minorHAnsi" w:hAnsiTheme="minorHAnsi" w:cstheme="minorHAnsi"/>
        </w:rPr>
        <w:t>“</w:t>
      </w:r>
      <w:r w:rsidRPr="003F283C">
        <w:rPr>
          <w:rFonts w:asciiTheme="minorHAnsi" w:hAnsiTheme="minorHAnsi" w:cstheme="minorHAnsi"/>
          <w:b/>
          <w:bCs/>
        </w:rPr>
        <w:t>Art. 239</w:t>
      </w:r>
      <w:r w:rsidRPr="003F283C">
        <w:rPr>
          <w:rFonts w:asciiTheme="minorHAnsi" w:hAnsiTheme="minorHAnsi" w:cstheme="minorHAnsi"/>
        </w:rPr>
        <w:t xml:space="preserve"> A tramitação dos projetos e demais proposições submetidas à deliberação terminativa das comissões se dará em turno único em cada uma das comissões, aplicando-se as disposições relativas a prazos, emendas e demais formalidades e ritos exigidos para as matérias submetidas à apreciação do Plenário da Câmara.” (RN).</w:t>
      </w:r>
    </w:p>
    <w:p w:rsidR="006F0B6C" w:rsidRPr="003F283C" w:rsidRDefault="00DF73A8" w:rsidP="000A7839">
      <w:pPr>
        <w:pStyle w:val="NormalWeb"/>
        <w:jc w:val="both"/>
        <w:rPr>
          <w:rFonts w:asciiTheme="minorHAnsi" w:hAnsiTheme="minorHAnsi" w:cstheme="minorHAnsi"/>
        </w:rPr>
      </w:pPr>
      <w:r w:rsidRPr="003F283C">
        <w:rPr>
          <w:rFonts w:asciiTheme="minorHAnsi" w:hAnsiTheme="minorHAnsi" w:cstheme="minorHAnsi"/>
          <w:b/>
        </w:rPr>
        <w:lastRenderedPageBreak/>
        <w:t>Art. 10</w:t>
      </w:r>
      <w:r w:rsidR="000A7839" w:rsidRPr="003F283C">
        <w:rPr>
          <w:rFonts w:asciiTheme="minorHAnsi" w:hAnsiTheme="minorHAnsi" w:cstheme="minorHAnsi"/>
          <w:b/>
        </w:rPr>
        <w:t>.</w:t>
      </w:r>
      <w:r w:rsidRPr="003F283C">
        <w:rPr>
          <w:rFonts w:asciiTheme="minorHAnsi" w:hAnsiTheme="minorHAnsi" w:cstheme="minorHAnsi"/>
        </w:rPr>
        <w:t xml:space="preserve"> Esta Resolução entra em vigor na data de sua publicação.</w:t>
      </w:r>
    </w:p>
    <w:p w:rsidR="006F0B6C" w:rsidRPr="003F283C" w:rsidRDefault="006F0B6C">
      <w:pPr>
        <w:shd w:val="clear" w:color="auto" w:fill="FFFFFF"/>
        <w:spacing w:after="240"/>
        <w:ind w:firstLine="709"/>
        <w:jc w:val="both"/>
        <w:rPr>
          <w:rStyle w:val="dtxt"/>
          <w:rFonts w:asciiTheme="minorHAnsi" w:hAnsiTheme="minorHAnsi" w:cstheme="minorHAnsi"/>
          <w:b/>
          <w:color w:val="212529"/>
          <w:sz w:val="24"/>
          <w:szCs w:val="24"/>
        </w:rPr>
      </w:pPr>
    </w:p>
    <w:p w:rsidR="006F0B6C" w:rsidRPr="003F283C" w:rsidRDefault="00DF73A8">
      <w:pPr>
        <w:pStyle w:val="NormalWeb"/>
        <w:jc w:val="center"/>
        <w:rPr>
          <w:rFonts w:asciiTheme="minorHAnsi" w:hAnsiTheme="minorHAnsi" w:cstheme="minorHAnsi"/>
        </w:rPr>
      </w:pPr>
      <w:r w:rsidRPr="003F283C">
        <w:rPr>
          <w:rFonts w:asciiTheme="minorHAnsi" w:hAnsiTheme="minorHAnsi" w:cstheme="minorHAnsi"/>
        </w:rPr>
        <w:t>B</w:t>
      </w:r>
      <w:r w:rsidR="00BB6D68" w:rsidRPr="003F283C">
        <w:rPr>
          <w:rFonts w:asciiTheme="minorHAnsi" w:hAnsiTheme="minorHAnsi" w:cstheme="minorHAnsi"/>
        </w:rPr>
        <w:t>icas,     de             de 2023</w:t>
      </w:r>
      <w:r w:rsidRPr="003F283C">
        <w:rPr>
          <w:rFonts w:asciiTheme="minorHAnsi" w:hAnsiTheme="minorHAnsi" w:cstheme="minorHAnsi"/>
        </w:rPr>
        <w:t>.</w:t>
      </w:r>
    </w:p>
    <w:p w:rsidR="006F0B6C" w:rsidRPr="003F283C" w:rsidRDefault="006F0B6C">
      <w:pPr>
        <w:pStyle w:val="NormalWeb"/>
        <w:spacing w:beforeAutospacing="0" w:after="0" w:afterAutospacing="0"/>
        <w:jc w:val="both"/>
        <w:rPr>
          <w:rFonts w:asciiTheme="minorHAnsi" w:hAnsiTheme="minorHAnsi" w:cstheme="minorHAnsi"/>
        </w:rPr>
      </w:pPr>
    </w:p>
    <w:p w:rsidR="00BB6D68" w:rsidRPr="003F283C" w:rsidRDefault="00BB6D68" w:rsidP="00BB6D68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3F283C">
        <w:rPr>
          <w:rFonts w:asciiTheme="minorHAnsi" w:hAnsiTheme="minorHAnsi" w:cstheme="minorHAnsi"/>
          <w:sz w:val="24"/>
          <w:szCs w:val="24"/>
        </w:rPr>
        <w:t>Joel Milão Filho</w:t>
      </w:r>
    </w:p>
    <w:p w:rsidR="00BB6D68" w:rsidRPr="003F283C" w:rsidRDefault="00BB6D68" w:rsidP="00BB6D68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3F283C">
        <w:rPr>
          <w:rFonts w:asciiTheme="minorHAnsi" w:hAnsiTheme="minorHAnsi" w:cstheme="minorHAnsi"/>
          <w:sz w:val="24"/>
          <w:szCs w:val="24"/>
        </w:rPr>
        <w:t>Presidente da Câmara Municipal de Bicas</w:t>
      </w:r>
    </w:p>
    <w:p w:rsidR="00BB6D68" w:rsidRPr="003F283C" w:rsidRDefault="00BB6D68" w:rsidP="00BB6D68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BB6D68" w:rsidRPr="003F283C" w:rsidRDefault="00BB6D68" w:rsidP="00BB6D68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BB6D68" w:rsidRPr="003F283C" w:rsidRDefault="00BB6D68" w:rsidP="00BB6D68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3F283C">
        <w:rPr>
          <w:rFonts w:asciiTheme="minorHAnsi" w:hAnsiTheme="minorHAnsi" w:cstheme="minorHAnsi"/>
          <w:sz w:val="24"/>
          <w:szCs w:val="24"/>
        </w:rPr>
        <w:t>Marcelo Navarro Jardim</w:t>
      </w:r>
    </w:p>
    <w:p w:rsidR="00BB6D68" w:rsidRPr="003F283C" w:rsidRDefault="00BB6D68" w:rsidP="00BB6D68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3F283C">
        <w:rPr>
          <w:rFonts w:asciiTheme="minorHAnsi" w:hAnsiTheme="minorHAnsi" w:cstheme="minorHAnsi"/>
          <w:sz w:val="24"/>
          <w:szCs w:val="24"/>
        </w:rPr>
        <w:t>Vice Presidente</w:t>
      </w:r>
    </w:p>
    <w:p w:rsidR="00BB6D68" w:rsidRPr="003F283C" w:rsidRDefault="00BB6D68" w:rsidP="00BB6D68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BB6D68" w:rsidRPr="003F283C" w:rsidRDefault="00BB6D68" w:rsidP="00BB6D68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BB6D68" w:rsidRPr="003F283C" w:rsidRDefault="00BB6D68" w:rsidP="00BB6D68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3F283C">
        <w:rPr>
          <w:rFonts w:asciiTheme="minorHAnsi" w:hAnsiTheme="minorHAnsi" w:cstheme="minorHAnsi"/>
          <w:sz w:val="24"/>
          <w:szCs w:val="24"/>
        </w:rPr>
        <w:t>Melissa Terra Agrelli Mattos</w:t>
      </w:r>
    </w:p>
    <w:p w:rsidR="00BB6D68" w:rsidRPr="003F283C" w:rsidRDefault="00BB6D68" w:rsidP="00BB6D68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3F283C">
        <w:rPr>
          <w:rFonts w:asciiTheme="minorHAnsi" w:hAnsiTheme="minorHAnsi" w:cstheme="minorHAnsi"/>
          <w:sz w:val="24"/>
          <w:szCs w:val="24"/>
        </w:rPr>
        <w:t>1º Secretária</w:t>
      </w:r>
    </w:p>
    <w:p w:rsidR="00BB6D68" w:rsidRPr="003F283C" w:rsidRDefault="00BB6D68" w:rsidP="00BB6D68">
      <w:pPr>
        <w:pStyle w:val="NormalWeb"/>
        <w:spacing w:beforeAutospacing="0" w:after="0" w:afterAutospacing="0"/>
        <w:rPr>
          <w:rFonts w:asciiTheme="minorHAnsi" w:hAnsiTheme="minorHAnsi" w:cstheme="minorHAnsi"/>
        </w:rPr>
      </w:pPr>
    </w:p>
    <w:p w:rsidR="00BB6D68" w:rsidRPr="003F283C" w:rsidRDefault="00BB6D68" w:rsidP="00BB6D68">
      <w:pPr>
        <w:pStyle w:val="NormalWeb"/>
        <w:spacing w:beforeAutospacing="0" w:after="0" w:afterAutospacing="0"/>
        <w:rPr>
          <w:rFonts w:asciiTheme="minorHAnsi" w:hAnsiTheme="minorHAnsi" w:cstheme="minorHAnsi"/>
        </w:rPr>
      </w:pPr>
    </w:p>
    <w:p w:rsidR="006F0B6C" w:rsidRPr="003F283C" w:rsidRDefault="006F0B6C">
      <w:pPr>
        <w:pStyle w:val="NormalWeb"/>
        <w:spacing w:beforeAutospacing="0" w:after="0" w:afterAutospacing="0"/>
        <w:rPr>
          <w:rFonts w:asciiTheme="minorHAnsi" w:hAnsiTheme="minorHAnsi" w:cstheme="minorHAnsi"/>
        </w:rPr>
      </w:pPr>
    </w:p>
    <w:p w:rsidR="00781237" w:rsidRPr="003F283C" w:rsidRDefault="00781237">
      <w:pPr>
        <w:pStyle w:val="NormalWeb"/>
        <w:spacing w:beforeAutospacing="0" w:after="0" w:afterAutospacing="0"/>
        <w:rPr>
          <w:rFonts w:asciiTheme="minorHAnsi" w:hAnsiTheme="minorHAnsi" w:cstheme="minorHAnsi"/>
        </w:rPr>
      </w:pPr>
    </w:p>
    <w:p w:rsidR="00781237" w:rsidRPr="003F283C" w:rsidRDefault="00781237">
      <w:pPr>
        <w:pStyle w:val="NormalWeb"/>
        <w:spacing w:beforeAutospacing="0" w:after="0" w:afterAutospacing="0"/>
        <w:rPr>
          <w:rFonts w:asciiTheme="minorHAnsi" w:hAnsiTheme="minorHAnsi" w:cstheme="minorHAnsi"/>
        </w:rPr>
      </w:pPr>
    </w:p>
    <w:p w:rsidR="00781237" w:rsidRPr="003F283C" w:rsidRDefault="00781237">
      <w:pPr>
        <w:pStyle w:val="NormalWeb"/>
        <w:spacing w:beforeAutospacing="0" w:after="0" w:afterAutospacing="0"/>
        <w:rPr>
          <w:rFonts w:asciiTheme="minorHAnsi" w:hAnsiTheme="minorHAnsi" w:cstheme="minorHAnsi"/>
        </w:rPr>
      </w:pPr>
    </w:p>
    <w:p w:rsidR="00781237" w:rsidRPr="003F283C" w:rsidRDefault="00781237">
      <w:pPr>
        <w:pStyle w:val="NormalWeb"/>
        <w:spacing w:beforeAutospacing="0" w:after="0" w:afterAutospacing="0"/>
        <w:rPr>
          <w:rFonts w:asciiTheme="minorHAnsi" w:hAnsiTheme="minorHAnsi" w:cstheme="minorHAnsi"/>
        </w:rPr>
      </w:pPr>
    </w:p>
    <w:p w:rsidR="00781237" w:rsidRPr="003F283C" w:rsidRDefault="00781237">
      <w:pPr>
        <w:pStyle w:val="NormalWeb"/>
        <w:spacing w:beforeAutospacing="0" w:after="0" w:afterAutospacing="0"/>
        <w:rPr>
          <w:rFonts w:asciiTheme="minorHAnsi" w:hAnsiTheme="minorHAnsi" w:cstheme="minorHAnsi"/>
        </w:rPr>
      </w:pPr>
    </w:p>
    <w:p w:rsidR="00781237" w:rsidRPr="003F283C" w:rsidRDefault="00781237">
      <w:pPr>
        <w:pStyle w:val="NormalWeb"/>
        <w:spacing w:beforeAutospacing="0" w:after="0" w:afterAutospacing="0"/>
        <w:rPr>
          <w:rFonts w:asciiTheme="minorHAnsi" w:hAnsiTheme="minorHAnsi" w:cstheme="minorHAnsi"/>
        </w:rPr>
      </w:pPr>
    </w:p>
    <w:p w:rsidR="00781237" w:rsidRPr="003F283C" w:rsidRDefault="00781237">
      <w:pPr>
        <w:pStyle w:val="NormalWeb"/>
        <w:spacing w:beforeAutospacing="0" w:after="0" w:afterAutospacing="0"/>
        <w:rPr>
          <w:rFonts w:asciiTheme="minorHAnsi" w:hAnsiTheme="minorHAnsi" w:cstheme="minorHAnsi"/>
        </w:rPr>
      </w:pPr>
    </w:p>
    <w:p w:rsidR="00781237" w:rsidRPr="003F283C" w:rsidRDefault="00781237">
      <w:pPr>
        <w:pStyle w:val="NormalWeb"/>
        <w:spacing w:beforeAutospacing="0" w:after="0" w:afterAutospacing="0"/>
        <w:rPr>
          <w:rFonts w:asciiTheme="minorHAnsi" w:hAnsiTheme="minorHAnsi" w:cstheme="minorHAnsi"/>
        </w:rPr>
      </w:pPr>
    </w:p>
    <w:p w:rsidR="00781237" w:rsidRPr="003F283C" w:rsidRDefault="00781237">
      <w:pPr>
        <w:pStyle w:val="NormalWeb"/>
        <w:spacing w:beforeAutospacing="0" w:after="0" w:afterAutospacing="0"/>
        <w:rPr>
          <w:rFonts w:asciiTheme="minorHAnsi" w:hAnsiTheme="minorHAnsi" w:cstheme="minorHAnsi"/>
        </w:rPr>
      </w:pPr>
    </w:p>
    <w:p w:rsidR="00781237" w:rsidRPr="003F283C" w:rsidRDefault="00781237">
      <w:pPr>
        <w:pStyle w:val="NormalWeb"/>
        <w:spacing w:beforeAutospacing="0" w:after="0" w:afterAutospacing="0"/>
        <w:rPr>
          <w:rFonts w:asciiTheme="minorHAnsi" w:hAnsiTheme="minorHAnsi" w:cstheme="minorHAnsi"/>
        </w:rPr>
      </w:pPr>
    </w:p>
    <w:p w:rsidR="00781237" w:rsidRPr="003F283C" w:rsidRDefault="00781237">
      <w:pPr>
        <w:pStyle w:val="NormalWeb"/>
        <w:spacing w:beforeAutospacing="0" w:after="0" w:afterAutospacing="0"/>
        <w:rPr>
          <w:rFonts w:asciiTheme="minorHAnsi" w:hAnsiTheme="minorHAnsi" w:cstheme="minorHAnsi"/>
        </w:rPr>
      </w:pPr>
    </w:p>
    <w:p w:rsidR="00781237" w:rsidRPr="003F283C" w:rsidRDefault="00781237">
      <w:pPr>
        <w:pStyle w:val="NormalWeb"/>
        <w:spacing w:beforeAutospacing="0" w:after="0" w:afterAutospacing="0"/>
        <w:rPr>
          <w:rFonts w:asciiTheme="minorHAnsi" w:hAnsiTheme="minorHAnsi" w:cstheme="minorHAnsi"/>
        </w:rPr>
      </w:pPr>
    </w:p>
    <w:p w:rsidR="00781237" w:rsidRPr="003F283C" w:rsidRDefault="00781237">
      <w:pPr>
        <w:pStyle w:val="NormalWeb"/>
        <w:spacing w:beforeAutospacing="0" w:after="0" w:afterAutospacing="0"/>
        <w:rPr>
          <w:rFonts w:asciiTheme="minorHAnsi" w:hAnsiTheme="minorHAnsi" w:cstheme="minorHAnsi"/>
        </w:rPr>
      </w:pPr>
    </w:p>
    <w:p w:rsidR="00781237" w:rsidRPr="003F283C" w:rsidRDefault="00781237">
      <w:pPr>
        <w:pStyle w:val="NormalWeb"/>
        <w:spacing w:beforeAutospacing="0" w:after="0" w:afterAutospacing="0"/>
        <w:rPr>
          <w:rFonts w:asciiTheme="minorHAnsi" w:hAnsiTheme="minorHAnsi" w:cstheme="minorHAnsi"/>
        </w:rPr>
      </w:pPr>
    </w:p>
    <w:p w:rsidR="00781237" w:rsidRPr="003F283C" w:rsidRDefault="00781237">
      <w:pPr>
        <w:pStyle w:val="NormalWeb"/>
        <w:spacing w:beforeAutospacing="0" w:after="0" w:afterAutospacing="0"/>
        <w:rPr>
          <w:rFonts w:asciiTheme="minorHAnsi" w:hAnsiTheme="minorHAnsi" w:cstheme="minorHAnsi"/>
        </w:rPr>
      </w:pPr>
    </w:p>
    <w:p w:rsidR="00781237" w:rsidRPr="003F283C" w:rsidRDefault="00781237">
      <w:pPr>
        <w:pStyle w:val="NormalWeb"/>
        <w:spacing w:beforeAutospacing="0" w:after="0" w:afterAutospacing="0"/>
        <w:rPr>
          <w:rFonts w:asciiTheme="minorHAnsi" w:hAnsiTheme="minorHAnsi" w:cstheme="minorHAnsi"/>
        </w:rPr>
      </w:pPr>
    </w:p>
    <w:p w:rsidR="00781237" w:rsidRPr="003F283C" w:rsidRDefault="00781237">
      <w:pPr>
        <w:pStyle w:val="NormalWeb"/>
        <w:spacing w:beforeAutospacing="0" w:after="0" w:afterAutospacing="0"/>
        <w:rPr>
          <w:rFonts w:asciiTheme="minorHAnsi" w:hAnsiTheme="minorHAnsi" w:cstheme="minorHAnsi"/>
        </w:rPr>
      </w:pPr>
    </w:p>
    <w:p w:rsidR="00781237" w:rsidRPr="003F283C" w:rsidRDefault="00781237">
      <w:pPr>
        <w:pStyle w:val="NormalWeb"/>
        <w:spacing w:beforeAutospacing="0" w:after="0" w:afterAutospacing="0"/>
        <w:rPr>
          <w:rFonts w:asciiTheme="minorHAnsi" w:hAnsiTheme="minorHAnsi" w:cstheme="minorHAnsi"/>
        </w:rPr>
      </w:pPr>
    </w:p>
    <w:p w:rsidR="00781237" w:rsidRPr="003F283C" w:rsidRDefault="00781237">
      <w:pPr>
        <w:pStyle w:val="NormalWeb"/>
        <w:spacing w:beforeAutospacing="0" w:after="0" w:afterAutospacing="0"/>
        <w:rPr>
          <w:rFonts w:asciiTheme="minorHAnsi" w:hAnsiTheme="minorHAnsi" w:cstheme="minorHAnsi"/>
        </w:rPr>
      </w:pPr>
    </w:p>
    <w:p w:rsidR="00781237" w:rsidRPr="003F283C" w:rsidRDefault="00781237">
      <w:pPr>
        <w:pStyle w:val="NormalWeb"/>
        <w:spacing w:beforeAutospacing="0" w:after="0" w:afterAutospacing="0"/>
        <w:rPr>
          <w:rFonts w:asciiTheme="minorHAnsi" w:hAnsiTheme="minorHAnsi" w:cstheme="minorHAnsi"/>
        </w:rPr>
      </w:pPr>
    </w:p>
    <w:p w:rsidR="00781237" w:rsidRPr="003F283C" w:rsidRDefault="00781237">
      <w:pPr>
        <w:pStyle w:val="NormalWeb"/>
        <w:spacing w:beforeAutospacing="0" w:after="0" w:afterAutospacing="0"/>
        <w:rPr>
          <w:rFonts w:asciiTheme="minorHAnsi" w:hAnsiTheme="minorHAnsi" w:cstheme="minorHAnsi"/>
        </w:rPr>
      </w:pPr>
    </w:p>
    <w:p w:rsidR="00781237" w:rsidRPr="003F283C" w:rsidRDefault="00781237">
      <w:pPr>
        <w:pStyle w:val="NormalWeb"/>
        <w:spacing w:beforeAutospacing="0" w:after="0" w:afterAutospacing="0"/>
        <w:rPr>
          <w:rFonts w:asciiTheme="minorHAnsi" w:hAnsiTheme="minorHAnsi" w:cstheme="minorHAnsi"/>
        </w:rPr>
      </w:pPr>
    </w:p>
    <w:p w:rsidR="00781237" w:rsidRPr="003F283C" w:rsidRDefault="00781237">
      <w:pPr>
        <w:pStyle w:val="NormalWeb"/>
        <w:spacing w:beforeAutospacing="0" w:after="0" w:afterAutospacing="0"/>
        <w:rPr>
          <w:rFonts w:asciiTheme="minorHAnsi" w:hAnsiTheme="minorHAnsi" w:cstheme="minorHAnsi"/>
        </w:rPr>
      </w:pPr>
    </w:p>
    <w:p w:rsidR="006F0B6C" w:rsidRPr="003F283C" w:rsidRDefault="006F0B6C">
      <w:pPr>
        <w:pStyle w:val="NormalWeb"/>
        <w:spacing w:beforeAutospacing="0" w:after="0" w:afterAutospacing="0"/>
        <w:rPr>
          <w:rFonts w:asciiTheme="minorHAnsi" w:hAnsiTheme="minorHAnsi" w:cstheme="minorHAnsi"/>
        </w:rPr>
      </w:pPr>
    </w:p>
    <w:p w:rsidR="006F0B6C" w:rsidRPr="003F283C" w:rsidRDefault="006F0B6C">
      <w:pPr>
        <w:pStyle w:val="NormalWeb"/>
        <w:spacing w:beforeAutospacing="0" w:after="0" w:afterAutospacing="0"/>
        <w:rPr>
          <w:rFonts w:asciiTheme="minorHAnsi" w:hAnsiTheme="minorHAnsi" w:cstheme="minorHAnsi"/>
        </w:rPr>
      </w:pPr>
    </w:p>
    <w:p w:rsidR="00781237" w:rsidRPr="003F283C" w:rsidRDefault="00781237" w:rsidP="00781237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F283C">
        <w:rPr>
          <w:rFonts w:asciiTheme="minorHAnsi" w:hAnsiTheme="minorHAnsi" w:cstheme="minorHAnsi"/>
          <w:b/>
          <w:sz w:val="24"/>
          <w:szCs w:val="24"/>
        </w:rPr>
        <w:t>JUSTIFICA</w:t>
      </w:r>
      <w:r w:rsidR="003F283C" w:rsidRPr="003F283C">
        <w:rPr>
          <w:rFonts w:asciiTheme="minorHAnsi" w:hAnsiTheme="minorHAnsi" w:cstheme="minorHAnsi"/>
          <w:b/>
          <w:sz w:val="24"/>
          <w:szCs w:val="24"/>
        </w:rPr>
        <w:t>TIVA AO PROJETO DE RESOLUÇÃO 02/2023</w:t>
      </w:r>
    </w:p>
    <w:p w:rsidR="00781237" w:rsidRPr="003F283C" w:rsidRDefault="00781237" w:rsidP="00781237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781237" w:rsidRPr="003F283C" w:rsidRDefault="00781237" w:rsidP="00781237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781237" w:rsidRDefault="00781237" w:rsidP="003F283C">
      <w:pPr>
        <w:pStyle w:val="NormalWeb"/>
        <w:spacing w:beforeAutospacing="0" w:after="0" w:afterAutospacing="0"/>
        <w:jc w:val="both"/>
        <w:rPr>
          <w:rFonts w:asciiTheme="minorHAnsi" w:hAnsiTheme="minorHAnsi" w:cstheme="minorHAnsi"/>
        </w:rPr>
      </w:pPr>
      <w:r w:rsidRPr="003F283C">
        <w:rPr>
          <w:rFonts w:asciiTheme="minorHAnsi" w:hAnsiTheme="minorHAnsi" w:cstheme="minorHAnsi"/>
        </w:rPr>
        <w:tab/>
      </w:r>
      <w:r w:rsidRPr="003F283C">
        <w:rPr>
          <w:rFonts w:asciiTheme="minorHAnsi" w:hAnsiTheme="minorHAnsi" w:cstheme="minorHAnsi"/>
        </w:rPr>
        <w:tab/>
        <w:t>Como sabido, recentemente foi aprovado novo Regimento Interno d</w:t>
      </w:r>
      <w:r w:rsidR="003F283C">
        <w:rPr>
          <w:rFonts w:asciiTheme="minorHAnsi" w:hAnsiTheme="minorHAnsi" w:cstheme="minorHAnsi"/>
        </w:rPr>
        <w:t>esta Câmara Municipal de Bicas.</w:t>
      </w:r>
    </w:p>
    <w:p w:rsidR="003F283C" w:rsidRPr="003F283C" w:rsidRDefault="003F283C" w:rsidP="003F283C">
      <w:pPr>
        <w:pStyle w:val="NormalWeb"/>
        <w:spacing w:beforeAutospacing="0" w:after="0" w:afterAutospacing="0"/>
        <w:jc w:val="both"/>
        <w:rPr>
          <w:rFonts w:asciiTheme="minorHAnsi" w:hAnsiTheme="minorHAnsi" w:cstheme="minorHAnsi"/>
        </w:rPr>
      </w:pPr>
    </w:p>
    <w:p w:rsidR="00781237" w:rsidRDefault="00781237" w:rsidP="003F283C">
      <w:pPr>
        <w:pStyle w:val="NormalWeb"/>
        <w:spacing w:beforeAutospacing="0" w:after="0" w:afterAutospacing="0"/>
        <w:jc w:val="both"/>
        <w:rPr>
          <w:rFonts w:asciiTheme="minorHAnsi" w:hAnsiTheme="minorHAnsi" w:cstheme="minorHAnsi"/>
        </w:rPr>
      </w:pPr>
      <w:r w:rsidRPr="003F283C">
        <w:rPr>
          <w:rFonts w:asciiTheme="minorHAnsi" w:hAnsiTheme="minorHAnsi" w:cstheme="minorHAnsi"/>
        </w:rPr>
        <w:tab/>
      </w:r>
      <w:r w:rsidRPr="003F283C">
        <w:rPr>
          <w:rFonts w:asciiTheme="minorHAnsi" w:hAnsiTheme="minorHAnsi" w:cstheme="minorHAnsi"/>
        </w:rPr>
        <w:tab/>
        <w:t>No decorrer dos trabalhos foi verificada a necessidade de realizar algumas alterações para melhor atender a demanda legislativa.</w:t>
      </w:r>
    </w:p>
    <w:p w:rsidR="003F283C" w:rsidRPr="003F283C" w:rsidRDefault="003F283C" w:rsidP="003F283C">
      <w:pPr>
        <w:pStyle w:val="NormalWeb"/>
        <w:spacing w:beforeAutospacing="0" w:after="0" w:afterAutospacing="0"/>
        <w:jc w:val="both"/>
        <w:rPr>
          <w:rFonts w:asciiTheme="minorHAnsi" w:hAnsiTheme="minorHAnsi" w:cstheme="minorHAnsi"/>
        </w:rPr>
      </w:pPr>
    </w:p>
    <w:p w:rsidR="00781237" w:rsidRDefault="00781237" w:rsidP="003F283C">
      <w:pPr>
        <w:pStyle w:val="NormalWeb"/>
        <w:spacing w:beforeAutospacing="0" w:after="0" w:afterAutospacing="0"/>
        <w:ind w:firstLine="1416"/>
        <w:jc w:val="both"/>
        <w:rPr>
          <w:rFonts w:asciiTheme="minorHAnsi" w:hAnsiTheme="minorHAnsi" w:cstheme="minorHAnsi"/>
        </w:rPr>
      </w:pPr>
      <w:r w:rsidRPr="003F283C">
        <w:rPr>
          <w:rFonts w:asciiTheme="minorHAnsi" w:hAnsiTheme="minorHAnsi" w:cstheme="minorHAnsi"/>
        </w:rPr>
        <w:t>Sabemos o quanto é importante adequar o Regimento Interno a realidade do nosso trabalho.</w:t>
      </w:r>
    </w:p>
    <w:p w:rsidR="003F283C" w:rsidRPr="003F283C" w:rsidRDefault="003F283C" w:rsidP="003F283C">
      <w:pPr>
        <w:pStyle w:val="NormalWeb"/>
        <w:spacing w:beforeAutospacing="0" w:after="0" w:afterAutospacing="0"/>
        <w:ind w:firstLine="1416"/>
        <w:jc w:val="both"/>
        <w:rPr>
          <w:rFonts w:asciiTheme="minorHAnsi" w:hAnsiTheme="minorHAnsi" w:cstheme="minorHAnsi"/>
        </w:rPr>
      </w:pPr>
    </w:p>
    <w:p w:rsidR="00781237" w:rsidRDefault="00781237" w:rsidP="003F283C">
      <w:pPr>
        <w:spacing w:after="0" w:line="240" w:lineRule="auto"/>
        <w:ind w:firstLine="1416"/>
        <w:jc w:val="both"/>
        <w:rPr>
          <w:rFonts w:asciiTheme="minorHAnsi" w:hAnsiTheme="minorHAnsi" w:cstheme="minorHAnsi"/>
          <w:sz w:val="24"/>
          <w:szCs w:val="24"/>
        </w:rPr>
      </w:pPr>
      <w:r w:rsidRPr="003F283C">
        <w:rPr>
          <w:rFonts w:asciiTheme="minorHAnsi" w:hAnsiTheme="minorHAnsi" w:cstheme="minorHAnsi"/>
          <w:sz w:val="24"/>
          <w:szCs w:val="24"/>
        </w:rPr>
        <w:t>Desta forma, visando possibilitar sua aprovação e, ainda, por considerar oportuna e conveniente o Projeto de Resolução apresentado, espera que mereça aprovação dos ilustríssimos Senhores Vereadores.</w:t>
      </w:r>
    </w:p>
    <w:p w:rsidR="003F283C" w:rsidRPr="003F283C" w:rsidRDefault="003F283C" w:rsidP="003F283C">
      <w:pPr>
        <w:spacing w:after="0" w:line="240" w:lineRule="auto"/>
        <w:ind w:firstLine="1416"/>
        <w:jc w:val="both"/>
        <w:rPr>
          <w:rFonts w:asciiTheme="minorHAnsi" w:hAnsiTheme="minorHAnsi" w:cstheme="minorHAnsi"/>
          <w:sz w:val="24"/>
          <w:szCs w:val="24"/>
        </w:rPr>
      </w:pPr>
    </w:p>
    <w:p w:rsidR="00781237" w:rsidRDefault="00781237" w:rsidP="003F283C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F283C">
        <w:rPr>
          <w:rFonts w:asciiTheme="minorHAnsi" w:hAnsiTheme="minorHAnsi" w:cstheme="minorHAnsi"/>
          <w:sz w:val="24"/>
          <w:szCs w:val="24"/>
        </w:rPr>
        <w:tab/>
      </w:r>
      <w:r w:rsidRPr="003F283C">
        <w:rPr>
          <w:rFonts w:asciiTheme="minorHAnsi" w:hAnsiTheme="minorHAnsi" w:cstheme="minorHAnsi"/>
          <w:sz w:val="24"/>
          <w:szCs w:val="24"/>
        </w:rPr>
        <w:tab/>
        <w:t>Diante do exposto, contamos com o apoio dos nobres colegas para aprovação do projeto de resolução ora proposto.</w:t>
      </w:r>
    </w:p>
    <w:p w:rsidR="003F283C" w:rsidRPr="003F283C" w:rsidRDefault="003F283C" w:rsidP="003F283C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3F283C" w:rsidRPr="003F283C" w:rsidRDefault="003F283C" w:rsidP="003F283C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3F283C" w:rsidRPr="003F283C" w:rsidRDefault="003F283C" w:rsidP="003F283C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3F283C">
        <w:rPr>
          <w:rFonts w:asciiTheme="minorHAnsi" w:hAnsiTheme="minorHAnsi" w:cstheme="minorHAnsi"/>
          <w:sz w:val="24"/>
          <w:szCs w:val="24"/>
        </w:rPr>
        <w:t>Joel Milão Filho</w:t>
      </w:r>
    </w:p>
    <w:p w:rsidR="003F283C" w:rsidRPr="003F283C" w:rsidRDefault="003F283C" w:rsidP="003F283C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3F283C">
        <w:rPr>
          <w:rFonts w:asciiTheme="minorHAnsi" w:hAnsiTheme="minorHAnsi" w:cstheme="minorHAnsi"/>
          <w:sz w:val="24"/>
          <w:szCs w:val="24"/>
        </w:rPr>
        <w:t>Presidente da Câmara Municipal de Bicas</w:t>
      </w:r>
    </w:p>
    <w:p w:rsidR="003F283C" w:rsidRPr="003F283C" w:rsidRDefault="003F283C" w:rsidP="003F283C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3F283C" w:rsidRPr="003F283C" w:rsidRDefault="003F283C" w:rsidP="003F283C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3F283C" w:rsidRPr="003F283C" w:rsidRDefault="003F283C" w:rsidP="003F283C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3F283C">
        <w:rPr>
          <w:rFonts w:asciiTheme="minorHAnsi" w:hAnsiTheme="minorHAnsi" w:cstheme="minorHAnsi"/>
          <w:sz w:val="24"/>
          <w:szCs w:val="24"/>
        </w:rPr>
        <w:t>Marcelo Navarro Jardim</w:t>
      </w:r>
    </w:p>
    <w:p w:rsidR="003F283C" w:rsidRPr="003F283C" w:rsidRDefault="003F283C" w:rsidP="003F283C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3F283C">
        <w:rPr>
          <w:rFonts w:asciiTheme="minorHAnsi" w:hAnsiTheme="minorHAnsi" w:cstheme="minorHAnsi"/>
          <w:sz w:val="24"/>
          <w:szCs w:val="24"/>
        </w:rPr>
        <w:t>Vice Presidente</w:t>
      </w:r>
    </w:p>
    <w:p w:rsidR="003F283C" w:rsidRPr="003F283C" w:rsidRDefault="003F283C" w:rsidP="003F283C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3F283C" w:rsidRPr="003F283C" w:rsidRDefault="003F283C" w:rsidP="003F283C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3F283C" w:rsidRPr="003F283C" w:rsidRDefault="003F283C" w:rsidP="003F283C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3F283C">
        <w:rPr>
          <w:rFonts w:asciiTheme="minorHAnsi" w:hAnsiTheme="minorHAnsi" w:cstheme="minorHAnsi"/>
          <w:sz w:val="24"/>
          <w:szCs w:val="24"/>
        </w:rPr>
        <w:t>Melissa Terra Agrelli Mattos</w:t>
      </w:r>
    </w:p>
    <w:p w:rsidR="003F283C" w:rsidRPr="003F283C" w:rsidRDefault="003F283C" w:rsidP="003F283C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3F283C">
        <w:rPr>
          <w:rFonts w:asciiTheme="minorHAnsi" w:hAnsiTheme="minorHAnsi" w:cstheme="minorHAnsi"/>
          <w:sz w:val="24"/>
          <w:szCs w:val="24"/>
        </w:rPr>
        <w:t>1º Secretária</w:t>
      </w:r>
    </w:p>
    <w:p w:rsidR="003F283C" w:rsidRPr="003F283C" w:rsidRDefault="003F283C" w:rsidP="003F283C">
      <w:pPr>
        <w:pStyle w:val="NormalWeb"/>
        <w:spacing w:beforeAutospacing="0" w:after="0" w:afterAutospacing="0"/>
        <w:rPr>
          <w:rFonts w:asciiTheme="minorHAnsi" w:hAnsiTheme="minorHAnsi" w:cstheme="minorHAnsi"/>
        </w:rPr>
      </w:pPr>
    </w:p>
    <w:p w:rsidR="003F283C" w:rsidRPr="003F283C" w:rsidRDefault="003F283C" w:rsidP="003F283C">
      <w:pPr>
        <w:pStyle w:val="NormalWeb"/>
        <w:spacing w:beforeAutospacing="0" w:after="0" w:afterAutospacing="0"/>
        <w:rPr>
          <w:rFonts w:asciiTheme="minorHAnsi" w:hAnsiTheme="minorHAnsi" w:cstheme="minorHAnsi"/>
        </w:rPr>
      </w:pPr>
    </w:p>
    <w:p w:rsidR="003F283C" w:rsidRPr="003F283C" w:rsidRDefault="003F283C" w:rsidP="003F283C">
      <w:pPr>
        <w:pStyle w:val="NormalWeb"/>
        <w:spacing w:beforeAutospacing="0" w:after="0" w:afterAutospacing="0"/>
        <w:rPr>
          <w:rFonts w:asciiTheme="minorHAnsi" w:hAnsiTheme="minorHAnsi" w:cstheme="minorHAnsi"/>
        </w:rPr>
      </w:pPr>
    </w:p>
    <w:p w:rsidR="003F283C" w:rsidRPr="003F283C" w:rsidRDefault="003F283C" w:rsidP="003F283C">
      <w:pPr>
        <w:pStyle w:val="NormalWeb"/>
        <w:spacing w:beforeAutospacing="0" w:after="0" w:afterAutospacing="0"/>
        <w:rPr>
          <w:rFonts w:asciiTheme="minorHAnsi" w:hAnsiTheme="minorHAnsi" w:cstheme="minorHAnsi"/>
        </w:rPr>
      </w:pPr>
    </w:p>
    <w:p w:rsidR="00781237" w:rsidRPr="003F283C" w:rsidRDefault="00781237" w:rsidP="003F283C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781237" w:rsidRPr="003F283C" w:rsidRDefault="00781237" w:rsidP="003F283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781237" w:rsidRPr="003F283C" w:rsidRDefault="00781237" w:rsidP="003F283C">
      <w:pPr>
        <w:pStyle w:val="NormalWeb"/>
        <w:spacing w:beforeAutospacing="0" w:after="0" w:afterAutospacing="0"/>
        <w:rPr>
          <w:rFonts w:asciiTheme="minorHAnsi" w:hAnsiTheme="minorHAnsi" w:cstheme="minorHAnsi"/>
        </w:rPr>
      </w:pPr>
    </w:p>
    <w:p w:rsidR="006F0B6C" w:rsidRPr="003F283C" w:rsidRDefault="006F0B6C" w:rsidP="003F283C">
      <w:pPr>
        <w:pStyle w:val="NormalWeb"/>
        <w:spacing w:beforeAutospacing="0" w:after="0" w:afterAutospacing="0"/>
        <w:rPr>
          <w:rFonts w:asciiTheme="minorHAnsi" w:hAnsiTheme="minorHAnsi" w:cstheme="minorHAnsi"/>
        </w:rPr>
      </w:pPr>
    </w:p>
    <w:p w:rsidR="006F0B6C" w:rsidRPr="003F283C" w:rsidRDefault="006F0B6C" w:rsidP="003F283C">
      <w:pPr>
        <w:pStyle w:val="NormalWeb"/>
        <w:spacing w:beforeAutospacing="0" w:after="0" w:afterAutospacing="0"/>
        <w:rPr>
          <w:rFonts w:asciiTheme="minorHAnsi" w:hAnsiTheme="minorHAnsi" w:cstheme="minorHAnsi"/>
        </w:rPr>
      </w:pPr>
    </w:p>
    <w:p w:rsidR="006F0B6C" w:rsidRPr="003F283C" w:rsidRDefault="006F0B6C" w:rsidP="003F283C">
      <w:pPr>
        <w:pStyle w:val="NormalWeb"/>
        <w:spacing w:beforeAutospacing="0" w:after="0" w:afterAutospacing="0"/>
        <w:rPr>
          <w:rFonts w:asciiTheme="minorHAnsi" w:hAnsiTheme="minorHAnsi" w:cstheme="minorHAnsi"/>
        </w:rPr>
      </w:pPr>
    </w:p>
    <w:sectPr w:rsidR="006F0B6C" w:rsidRPr="003F283C" w:rsidSect="00405017">
      <w:headerReference w:type="default" r:id="rId6"/>
      <w:footerReference w:type="default" r:id="rId7"/>
      <w:pgSz w:w="11906" w:h="16838"/>
      <w:pgMar w:top="2552" w:right="1418" w:bottom="1258" w:left="1418" w:header="720" w:footer="720" w:gutter="0"/>
      <w:cols w:space="720"/>
      <w:formProt w:val="0"/>
      <w:docGrid w:linePitch="10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61BC" w:rsidRDefault="003761BC">
      <w:pPr>
        <w:spacing w:after="0" w:line="240" w:lineRule="auto"/>
      </w:pPr>
      <w:r>
        <w:separator/>
      </w:r>
    </w:p>
  </w:endnote>
  <w:endnote w:type="continuationSeparator" w:id="1">
    <w:p w:rsidR="003761BC" w:rsidRDefault="003761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0B6C" w:rsidRDefault="00DF73A8">
    <w:pPr>
      <w:pStyle w:val="Rodap"/>
      <w:ind w:right="360"/>
      <w:jc w:val="center"/>
      <w:rPr>
        <w:rFonts w:ascii="Arial" w:hAnsi="Arial" w:cs="Arial"/>
        <w:color w:val="808080"/>
        <w:sz w:val="16"/>
        <w:szCs w:val="16"/>
      </w:rPr>
    </w:pPr>
    <w:r>
      <w:rPr>
        <w:noProof/>
      </w:rPr>
      <w:drawing>
        <wp:anchor distT="0" distB="0" distL="114300" distR="114300" simplePos="0" relativeHeight="5" behindDoc="0" locked="0" layoutInCell="1" allowOverlap="1">
          <wp:simplePos x="0" y="0"/>
          <wp:positionH relativeFrom="column">
            <wp:posOffset>2743200</wp:posOffset>
          </wp:positionH>
          <wp:positionV relativeFrom="paragraph">
            <wp:posOffset>205105</wp:posOffset>
          </wp:positionV>
          <wp:extent cx="228600" cy="205105"/>
          <wp:effectExtent l="0" t="0" r="0" b="0"/>
          <wp:wrapTight wrapText="bothSides">
            <wp:wrapPolygon edited="0">
              <wp:start x="-180" y="0"/>
              <wp:lineTo x="-180" y="19847"/>
              <wp:lineTo x="19785" y="19847"/>
              <wp:lineTo x="19785" y="0"/>
              <wp:lineTo x="-180" y="0"/>
            </wp:wrapPolygon>
          </wp:wrapTight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8600" cy="2051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color w:val="808080"/>
        <w:sz w:val="16"/>
        <w:szCs w:val="16"/>
      </w:rPr>
      <w:t>Papel reciclado, menor custo ambiental - Lei Municipal nº 1.416/2009</w:t>
    </w:r>
    <w:r w:rsidR="006E01B2" w:rsidRPr="006E01B2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Quadro1" o:spid="_x0000_s1026" type="#_x0000_t202" style="position:absolute;left:0;text-align:left;margin-left:-180.95pt;margin-top:.05pt;width:6.05pt;height:13.8pt;z-index:13;visibility:visible;mso-wrap-distance-left:0;mso-wrap-distance-right:0;mso-position-horizontal:right;mso-position-horizontal-relative:margin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" stroked="f">
          <v:fill opacity="0"/>
          <v:textbox style="mso-fit-shape-to-text:t" inset="0,0,0,0">
            <w:txbxContent>
              <w:p w:rsidR="006F0B6C" w:rsidRDefault="006E01B2">
                <w:pPr>
                  <w:pStyle w:val="Rodap"/>
                </w:pPr>
                <w:r w:rsidRPr="006E01B2">
                  <w:rPr>
                    <w:rStyle w:val="Nmerodepgina"/>
                  </w:rPr>
                  <w:fldChar w:fldCharType="begin"/>
                </w:r>
                <w:r w:rsidR="00DF73A8">
                  <w:instrText>PAGE</w:instrText>
                </w:r>
                <w:r>
                  <w:fldChar w:fldCharType="separate"/>
                </w:r>
                <w:r w:rsidR="003F283C">
                  <w:rPr>
                    <w:noProof/>
                  </w:rPr>
                  <w:t>4</w:t>
                </w:r>
                <w:r>
                  <w:fldChar w:fldCharType="end"/>
                </w:r>
              </w:p>
            </w:txbxContent>
          </v:textbox>
          <w10:wrap type="square" side="largest"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61BC" w:rsidRDefault="003761BC">
      <w:pPr>
        <w:spacing w:after="0" w:line="240" w:lineRule="auto"/>
      </w:pPr>
      <w:r>
        <w:separator/>
      </w:r>
    </w:p>
  </w:footnote>
  <w:footnote w:type="continuationSeparator" w:id="1">
    <w:p w:rsidR="003761BC" w:rsidRDefault="003761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0B6C" w:rsidRDefault="00405017">
    <w:pPr>
      <w:pStyle w:val="Ttulo5"/>
      <w:tabs>
        <w:tab w:val="left" w:pos="4820"/>
      </w:tabs>
      <w:jc w:val="left"/>
      <w:rPr>
        <w:rFonts w:ascii="Bookman Old Style" w:hAnsi="Bookman Old Style"/>
        <w:sz w:val="40"/>
      </w:rPr>
    </w:pPr>
    <w:r w:rsidRPr="00405017">
      <w:rPr>
        <w:rFonts w:ascii="Bookman Old Style" w:hAnsi="Bookman Old Style"/>
        <w:sz w:val="40"/>
      </w:rPr>
      <w:object w:dxaOrig="712" w:dyaOrig="850">
        <v:shape id="ole_rId1" o:spid="_x0000_i1025" style="width:62.9pt;height:75.05pt" coordsize="" o:spt="100" adj="0,,0" path="" stroked="f">
          <v:stroke joinstyle="miter"/>
          <v:imagedata r:id="rId1" o:title=""/>
          <v:formulas/>
          <v:path o:connecttype="segments"/>
        </v:shape>
        <o:OLEObject Type="Embed" ProgID="CorelDRAW.Graphic.13" ShapeID="ole_rId1" DrawAspect="Content" ObjectID="_1734785479" r:id="rId2"/>
      </w:object>
    </w:r>
    <w:r w:rsidR="006E01B2" w:rsidRPr="006E01B2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Quadro2" o:spid="_x0000_s1027" type="#_x0000_t202" style="position:absolute;margin-left:63pt;margin-top:-7.1pt;width:387pt;height:91.05pt;z-index:-503316471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" stroked="f">
          <v:textbox>
            <w:txbxContent>
              <w:p w:rsidR="006F0B6C" w:rsidRDefault="00DF73A8">
                <w:pPr>
                  <w:pStyle w:val="Ttulo5"/>
                  <w:rPr>
                    <w:rFonts w:ascii="Arial" w:hAnsi="Arial" w:cs="Arial"/>
                    <w:sz w:val="52"/>
                    <w:szCs w:val="52"/>
                  </w:rPr>
                </w:pPr>
                <w:r>
                  <w:rPr>
                    <w:rFonts w:ascii="Arial" w:hAnsi="Arial" w:cs="Arial"/>
                    <w:sz w:val="52"/>
                    <w:szCs w:val="52"/>
                  </w:rPr>
                  <w:t>Câmara Municipal de Bicas</w:t>
                </w:r>
              </w:p>
              <w:p w:rsidR="006F0B6C" w:rsidRDefault="00DF73A8" w:rsidP="00C91298">
                <w:pPr>
                  <w:pStyle w:val="Ttulo5"/>
                  <w:rPr>
                    <w:rFonts w:ascii="Arial" w:hAnsi="Arial" w:cs="Arial"/>
                    <w:b w:val="0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b w:val="0"/>
                    <w:sz w:val="22"/>
                    <w:szCs w:val="22"/>
                  </w:rPr>
                  <w:t>Praça Prefeito Jacyr Moreira, 49 – Centro</w:t>
                </w:r>
              </w:p>
              <w:p w:rsidR="006F0B6C" w:rsidRDefault="00DF73A8" w:rsidP="00C91298">
                <w:pPr>
                  <w:pStyle w:val="Ttulo5"/>
                  <w:rPr>
                    <w:rFonts w:ascii="Arial" w:hAnsi="Arial" w:cs="Arial"/>
                    <w:b w:val="0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b w:val="0"/>
                    <w:sz w:val="22"/>
                    <w:szCs w:val="22"/>
                  </w:rPr>
                  <w:t>Bicas –  CEP.: 36.600-000</w:t>
                </w:r>
              </w:p>
              <w:p w:rsidR="006F0B6C" w:rsidRDefault="00DF73A8" w:rsidP="00C91298">
                <w:pPr>
                  <w:pStyle w:val="Ttulo5"/>
                  <w:rPr>
                    <w:rFonts w:ascii="Arial" w:hAnsi="Arial" w:cs="Arial"/>
                    <w:b w:val="0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b w:val="0"/>
                    <w:sz w:val="22"/>
                    <w:szCs w:val="22"/>
                  </w:rPr>
                  <w:t>Estado De Minas Gerais</w:t>
                </w:r>
              </w:p>
              <w:p w:rsidR="006F0B6C" w:rsidRDefault="006F0B6C">
                <w:pPr>
                  <w:pStyle w:val="Contedodoquadro"/>
                </w:pPr>
              </w:p>
            </w:txbxContent>
          </v:textbox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hyphenationZone w:val="425"/>
  <w:characterSpacingControl w:val="doNotCompress"/>
  <w:hdrShapeDefaults>
    <o:shapedefaults v:ext="edit" spidmax="1024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6F0B6C"/>
    <w:rsid w:val="000A7839"/>
    <w:rsid w:val="003761BC"/>
    <w:rsid w:val="003B6779"/>
    <w:rsid w:val="003F283C"/>
    <w:rsid w:val="00405017"/>
    <w:rsid w:val="005249E8"/>
    <w:rsid w:val="005302F7"/>
    <w:rsid w:val="00574854"/>
    <w:rsid w:val="005A4DE8"/>
    <w:rsid w:val="006E01B2"/>
    <w:rsid w:val="006F0B6C"/>
    <w:rsid w:val="00781237"/>
    <w:rsid w:val="00835665"/>
    <w:rsid w:val="0094416C"/>
    <w:rsid w:val="00BB6D68"/>
    <w:rsid w:val="00BC6EDE"/>
    <w:rsid w:val="00C91298"/>
    <w:rsid w:val="00CE310D"/>
    <w:rsid w:val="00DA3D3E"/>
    <w:rsid w:val="00DF73A8"/>
    <w:rsid w:val="00E91069"/>
    <w:rsid w:val="00EB62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1691"/>
    <w:pPr>
      <w:spacing w:after="200" w:line="276" w:lineRule="auto"/>
    </w:pPr>
    <w:rPr>
      <w:rFonts w:ascii="Calibri" w:eastAsiaTheme="minorEastAsia" w:hAnsi="Calibri"/>
      <w:lang w:eastAsia="pt-BR"/>
    </w:rPr>
  </w:style>
  <w:style w:type="paragraph" w:styleId="Ttulo5">
    <w:name w:val="heading 5"/>
    <w:basedOn w:val="Normal"/>
    <w:next w:val="Normal"/>
    <w:link w:val="Ttulo5Char"/>
    <w:qFormat/>
    <w:rsid w:val="00971691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36"/>
      <w:szCs w:val="20"/>
    </w:rPr>
  </w:style>
  <w:style w:type="paragraph" w:styleId="Ttulo6">
    <w:name w:val="heading 6"/>
    <w:basedOn w:val="Normal"/>
    <w:next w:val="Normal"/>
    <w:link w:val="Ttulo6Char"/>
    <w:qFormat/>
    <w:rsid w:val="00971691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qFormat/>
    <w:rsid w:val="00971691"/>
    <w:rPr>
      <w:rFonts w:ascii="Times New Roman" w:eastAsia="Times New Roman" w:hAnsi="Times New Roman" w:cs="Times New Roman"/>
      <w:b/>
      <w:sz w:val="36"/>
      <w:szCs w:val="20"/>
      <w:lang w:eastAsia="pt-BR"/>
    </w:rPr>
  </w:style>
  <w:style w:type="character" w:customStyle="1" w:styleId="Ttulo6Char">
    <w:name w:val="Título 6 Char"/>
    <w:basedOn w:val="Fontepargpadro"/>
    <w:link w:val="Ttulo6"/>
    <w:qFormat/>
    <w:rsid w:val="00971691"/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qFormat/>
    <w:rsid w:val="0097169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qFormat/>
    <w:rsid w:val="00971691"/>
  </w:style>
  <w:style w:type="character" w:customStyle="1" w:styleId="CabealhoChar">
    <w:name w:val="Cabeçalho Char"/>
    <w:basedOn w:val="Fontepargpadro"/>
    <w:link w:val="Cabealho"/>
    <w:uiPriority w:val="99"/>
    <w:semiHidden/>
    <w:qFormat/>
    <w:rsid w:val="00F572E4"/>
    <w:rPr>
      <w:rFonts w:eastAsiaTheme="minorEastAsia"/>
      <w:lang w:eastAsia="pt-BR"/>
    </w:rPr>
  </w:style>
  <w:style w:type="character" w:styleId="Forte">
    <w:name w:val="Strong"/>
    <w:basedOn w:val="Fontepargpadro"/>
    <w:uiPriority w:val="22"/>
    <w:qFormat/>
    <w:rsid w:val="00E04E53"/>
    <w:rPr>
      <w:b/>
      <w:bCs/>
    </w:rPr>
  </w:style>
  <w:style w:type="character" w:styleId="nfase">
    <w:name w:val="Emphasis"/>
    <w:basedOn w:val="Fontepargpadro"/>
    <w:uiPriority w:val="20"/>
    <w:qFormat/>
    <w:rsid w:val="00E04E53"/>
    <w:rPr>
      <w:i/>
      <w:iCs/>
    </w:rPr>
  </w:style>
  <w:style w:type="character" w:customStyle="1" w:styleId="LinkdaInternet">
    <w:name w:val="Link da Internet"/>
    <w:basedOn w:val="Fontepargpadro"/>
    <w:uiPriority w:val="99"/>
    <w:semiHidden/>
    <w:unhideWhenUsed/>
    <w:rsid w:val="00E04E53"/>
    <w:rPr>
      <w:color w:val="0000FF"/>
      <w:u w:val="single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qFormat/>
    <w:rsid w:val="00C0377F"/>
    <w:rPr>
      <w:rFonts w:ascii="Arial" w:eastAsia="Times New Roman" w:hAnsi="Arial" w:cs="Arial"/>
      <w:b/>
      <w:bCs/>
      <w:sz w:val="32"/>
      <w:szCs w:val="24"/>
      <w:lang w:eastAsia="zh-CN"/>
    </w:rPr>
  </w:style>
  <w:style w:type="character" w:styleId="TextodoEspaoReservado">
    <w:name w:val="Placeholder Text"/>
    <w:basedOn w:val="Fontepargpadro"/>
    <w:uiPriority w:val="99"/>
    <w:semiHidden/>
    <w:qFormat/>
    <w:rsid w:val="00CA79FA"/>
    <w:rPr>
      <w:color w:val="80808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CA79FA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dtxt">
    <w:name w:val="dtxt"/>
    <w:basedOn w:val="Fontepargpadro"/>
    <w:qFormat/>
    <w:rsid w:val="00B316AA"/>
  </w:style>
  <w:style w:type="character" w:customStyle="1" w:styleId="ListLabel1">
    <w:name w:val="ListLabel 1"/>
    <w:qFormat/>
    <w:rsid w:val="00405017"/>
    <w:rPr>
      <w:rFonts w:ascii="Garamond" w:hAnsi="Garamond" w:cs="Arial Unicode MS"/>
      <w:sz w:val="28"/>
    </w:rPr>
  </w:style>
  <w:style w:type="paragraph" w:styleId="Ttulo">
    <w:name w:val="Title"/>
    <w:basedOn w:val="Normal"/>
    <w:next w:val="Corpodetexto"/>
    <w:qFormat/>
    <w:rsid w:val="0040501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C0377F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24"/>
      <w:lang w:eastAsia="zh-CN"/>
    </w:rPr>
  </w:style>
  <w:style w:type="paragraph" w:styleId="Lista">
    <w:name w:val="List"/>
    <w:basedOn w:val="Corpodetexto"/>
    <w:rsid w:val="00405017"/>
  </w:style>
  <w:style w:type="paragraph" w:styleId="Legenda">
    <w:name w:val="caption"/>
    <w:basedOn w:val="Normal"/>
    <w:qFormat/>
    <w:rsid w:val="0040501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405017"/>
    <w:pPr>
      <w:suppressLineNumbers/>
    </w:pPr>
    <w:rPr>
      <w:rFonts w:cs="Arial"/>
    </w:rPr>
  </w:style>
  <w:style w:type="paragraph" w:styleId="Rodap">
    <w:name w:val="footer"/>
    <w:basedOn w:val="Normal"/>
    <w:link w:val="RodapChar"/>
    <w:rsid w:val="0097169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nhideWhenUsed/>
    <w:rsid w:val="00F572E4"/>
    <w:pPr>
      <w:tabs>
        <w:tab w:val="center" w:pos="4252"/>
        <w:tab w:val="right" w:pos="8504"/>
      </w:tabs>
      <w:spacing w:after="0" w:line="240" w:lineRule="auto"/>
    </w:pPr>
  </w:style>
  <w:style w:type="paragraph" w:styleId="NormalWeb">
    <w:name w:val="Normal (Web)"/>
    <w:basedOn w:val="Normal"/>
    <w:uiPriority w:val="99"/>
    <w:qFormat/>
    <w:rsid w:val="00F572E4"/>
    <w:pPr>
      <w:spacing w:beforeAutospacing="1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dou-paragraph">
    <w:name w:val="dou-paragraph"/>
    <w:basedOn w:val="Normal"/>
    <w:uiPriority w:val="99"/>
    <w:qFormat/>
    <w:rsid w:val="00E04E5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1"/>
    <w:qFormat/>
    <w:rsid w:val="00E04E5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CA79F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tedodoquadro">
    <w:name w:val="Conteúdo do quadro"/>
    <w:basedOn w:val="Normal"/>
    <w:qFormat/>
    <w:rsid w:val="0040501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749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7</cp:revision>
  <cp:lastPrinted>2023-01-09T19:04:00Z</cp:lastPrinted>
  <dcterms:created xsi:type="dcterms:W3CDTF">2022-12-26T17:37:00Z</dcterms:created>
  <dcterms:modified xsi:type="dcterms:W3CDTF">2023-01-09T19:05:00Z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