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77" w:rsidRDefault="00451377" w:rsidP="00451377">
      <w:pPr>
        <w:pStyle w:val="NormalWeb"/>
        <w:jc w:val="center"/>
        <w:rPr>
          <w:rFonts w:ascii="Arial" w:hAnsi="Arial" w:cs="Arial"/>
          <w:b/>
        </w:rPr>
      </w:pPr>
      <w:r w:rsidRPr="0091383C">
        <w:rPr>
          <w:rFonts w:ascii="Arial" w:hAnsi="Arial" w:cs="Arial"/>
          <w:b/>
        </w:rPr>
        <w:t>Portaria nº</w:t>
      </w:r>
      <w:r>
        <w:rPr>
          <w:rFonts w:ascii="Arial" w:hAnsi="Arial" w:cs="Arial"/>
          <w:b/>
        </w:rPr>
        <w:t xml:space="preserve"> 34/2022</w:t>
      </w:r>
    </w:p>
    <w:p w:rsidR="00451377" w:rsidRPr="0091383C" w:rsidRDefault="00451377" w:rsidP="00451377">
      <w:pPr>
        <w:pStyle w:val="NormalWeb"/>
        <w:jc w:val="center"/>
        <w:rPr>
          <w:rFonts w:ascii="Arial" w:hAnsi="Arial" w:cs="Arial"/>
          <w:b/>
        </w:rPr>
      </w:pPr>
    </w:p>
    <w:p w:rsidR="00451377" w:rsidRDefault="00451377" w:rsidP="00451377">
      <w:pPr>
        <w:pStyle w:val="NormalWeb"/>
        <w:ind w:left="3540"/>
        <w:jc w:val="both"/>
        <w:rPr>
          <w:rFonts w:ascii="Arial" w:hAnsi="Arial" w:cs="Arial"/>
        </w:rPr>
      </w:pPr>
      <w:r w:rsidRPr="0030096D">
        <w:rPr>
          <w:rFonts w:ascii="Arial" w:hAnsi="Arial" w:cs="Arial"/>
        </w:rPr>
        <w:t>“</w:t>
      </w:r>
      <w:r>
        <w:rPr>
          <w:rFonts w:ascii="Arial" w:hAnsi="Arial" w:cs="Arial"/>
        </w:rPr>
        <w:t>Dispõe sobre ponto facultativo no dia 12 de agosto de 2022 na Câmara Municipal de Bicas.</w:t>
      </w:r>
      <w:r w:rsidRPr="0030096D">
        <w:rPr>
          <w:rFonts w:ascii="Arial" w:hAnsi="Arial" w:cs="Arial"/>
        </w:rPr>
        <w:t>”</w:t>
      </w:r>
    </w:p>
    <w:p w:rsidR="00451377" w:rsidRPr="0030096D" w:rsidRDefault="00451377" w:rsidP="00451377">
      <w:pPr>
        <w:pStyle w:val="NormalWeb"/>
        <w:ind w:left="3540"/>
        <w:jc w:val="both"/>
        <w:rPr>
          <w:rFonts w:ascii="Arial" w:hAnsi="Arial" w:cs="Arial"/>
        </w:rPr>
      </w:pPr>
    </w:p>
    <w:p w:rsidR="00451377" w:rsidRPr="00451377" w:rsidRDefault="00451377" w:rsidP="00451377">
      <w:pPr>
        <w:pStyle w:val="NormalWeb"/>
        <w:ind w:firstLine="708"/>
        <w:jc w:val="both"/>
        <w:rPr>
          <w:rFonts w:ascii="Arial" w:hAnsi="Arial" w:cs="Arial"/>
        </w:rPr>
      </w:pPr>
      <w:r w:rsidRPr="0030096D">
        <w:rPr>
          <w:rFonts w:ascii="Arial" w:hAnsi="Arial" w:cs="Arial"/>
        </w:rPr>
        <w:t>A Mesa Diretora da Câ</w:t>
      </w:r>
      <w:r>
        <w:rPr>
          <w:rFonts w:ascii="Arial" w:hAnsi="Arial" w:cs="Arial"/>
        </w:rPr>
        <w:t>mara Municipal de Bicas, por seu</w:t>
      </w:r>
      <w:r w:rsidRPr="0030096D">
        <w:rPr>
          <w:rFonts w:ascii="Arial" w:hAnsi="Arial" w:cs="Arial"/>
        </w:rPr>
        <w:t xml:space="preserve"> Presidente, no uso das atribuições que lhe são conferidas pela Lei Orgânica do Município de Bicas e pelo Regimento Interno da Câmara, </w:t>
      </w:r>
    </w:p>
    <w:p w:rsidR="00451377" w:rsidRDefault="00451377" w:rsidP="00451377">
      <w:pPr>
        <w:pStyle w:val="NormalWeb"/>
        <w:tabs>
          <w:tab w:val="left" w:pos="1418"/>
        </w:tabs>
        <w:ind w:firstLine="708"/>
        <w:jc w:val="both"/>
        <w:rPr>
          <w:rFonts w:ascii="Arial" w:hAnsi="Arial" w:cs="Arial"/>
        </w:rPr>
      </w:pPr>
      <w:r w:rsidRPr="009C1742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o Decreto Municipal nº 453/2022</w:t>
      </w:r>
    </w:p>
    <w:p w:rsidR="00451377" w:rsidRPr="0030096D" w:rsidRDefault="00451377" w:rsidP="00451377">
      <w:pPr>
        <w:pStyle w:val="NormalWeb"/>
        <w:tabs>
          <w:tab w:val="left" w:pos="1418"/>
        </w:tabs>
        <w:ind w:firstLine="708"/>
        <w:jc w:val="center"/>
        <w:rPr>
          <w:rFonts w:ascii="Arial" w:hAnsi="Arial" w:cs="Arial"/>
        </w:rPr>
      </w:pPr>
      <w:r w:rsidRPr="0030096D">
        <w:rPr>
          <w:rFonts w:ascii="Arial" w:hAnsi="Arial" w:cs="Arial"/>
          <w:b/>
        </w:rPr>
        <w:t>RESOLVE:</w:t>
      </w:r>
    </w:p>
    <w:p w:rsidR="00451377" w:rsidRPr="00451377" w:rsidRDefault="00451377" w:rsidP="00451377">
      <w:pPr>
        <w:pStyle w:val="NormalWeb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Art.1º</w:t>
      </w:r>
      <w:r>
        <w:rPr>
          <w:rFonts w:ascii="Arial" w:hAnsi="Arial" w:cs="Arial"/>
        </w:rPr>
        <w:t xml:space="preserve"> Fica declarado</w:t>
      </w:r>
      <w:r w:rsidRPr="00451377">
        <w:rPr>
          <w:rFonts w:ascii="Arial" w:hAnsi="Arial" w:cs="Arial"/>
        </w:rPr>
        <w:t xml:space="preserve"> ponto facu</w:t>
      </w:r>
      <w:r>
        <w:rPr>
          <w:rFonts w:ascii="Arial" w:hAnsi="Arial" w:cs="Arial"/>
        </w:rPr>
        <w:t>ltativo, na Câmara Municipal de Bicas, no dia 12 de agosto</w:t>
      </w:r>
      <w:r w:rsidRPr="00451377">
        <w:rPr>
          <w:rFonts w:ascii="Arial" w:hAnsi="Arial" w:cs="Arial"/>
        </w:rPr>
        <w:t xml:space="preserve"> de 2022 (sexta-feira</w:t>
      </w:r>
      <w:r>
        <w:rPr>
          <w:rFonts w:ascii="Arial" w:hAnsi="Arial" w:cs="Arial"/>
        </w:rPr>
        <w:t>)</w:t>
      </w:r>
      <w:r w:rsidRPr="00451377">
        <w:rPr>
          <w:rFonts w:ascii="Arial" w:hAnsi="Arial" w:cs="Arial"/>
        </w:rPr>
        <w:t>.</w:t>
      </w:r>
    </w:p>
    <w:p w:rsidR="00451377" w:rsidRPr="006345F0" w:rsidRDefault="00451377" w:rsidP="0045137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1E434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6355FD">
        <w:rPr>
          <w:rFonts w:ascii="Arial" w:hAnsi="Arial" w:cs="Arial"/>
        </w:rPr>
        <w:t>Esta Portaria entra em vigor na data de sua publicação.</w:t>
      </w:r>
    </w:p>
    <w:p w:rsidR="00451377" w:rsidRPr="006355FD" w:rsidRDefault="00451377" w:rsidP="0045137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6355FD">
        <w:rPr>
          <w:rFonts w:ascii="Arial" w:hAnsi="Arial" w:cs="Arial"/>
          <w:b/>
        </w:rPr>
        <w:t xml:space="preserve">º </w:t>
      </w:r>
      <w:r w:rsidRPr="006355FD">
        <w:rPr>
          <w:rFonts w:ascii="Arial" w:hAnsi="Arial" w:cs="Arial"/>
        </w:rPr>
        <w:t>R</w:t>
      </w:r>
      <w:r>
        <w:rPr>
          <w:rFonts w:ascii="Arial" w:hAnsi="Arial" w:cs="Arial"/>
        </w:rPr>
        <w:t>egistre-se, publique-se, arquiva</w:t>
      </w:r>
      <w:r w:rsidRPr="006355FD">
        <w:rPr>
          <w:rFonts w:ascii="Arial" w:hAnsi="Arial" w:cs="Arial"/>
        </w:rPr>
        <w:t>-se e cumpra-se.</w:t>
      </w:r>
    </w:p>
    <w:p w:rsidR="00451377" w:rsidRPr="006355FD" w:rsidRDefault="00451377" w:rsidP="00451377">
      <w:pPr>
        <w:pStyle w:val="NormalWeb"/>
        <w:ind w:firstLine="360"/>
        <w:jc w:val="center"/>
        <w:rPr>
          <w:rFonts w:ascii="Arial" w:hAnsi="Arial" w:cs="Arial"/>
        </w:rPr>
      </w:pPr>
      <w:r w:rsidRPr="006355FD">
        <w:rPr>
          <w:rFonts w:ascii="Arial" w:hAnsi="Arial" w:cs="Arial"/>
        </w:rPr>
        <w:t xml:space="preserve">Bicas – MG, </w:t>
      </w:r>
      <w:r>
        <w:rPr>
          <w:rFonts w:ascii="Arial" w:hAnsi="Arial" w:cs="Arial"/>
        </w:rPr>
        <w:t>11 de agosto de 2022</w:t>
      </w:r>
      <w:r w:rsidRPr="006355FD">
        <w:rPr>
          <w:rFonts w:ascii="Arial" w:hAnsi="Arial" w:cs="Arial"/>
        </w:rPr>
        <w:t>.</w:t>
      </w:r>
    </w:p>
    <w:p w:rsidR="00451377" w:rsidRPr="006355FD" w:rsidRDefault="00451377" w:rsidP="00451377">
      <w:pPr>
        <w:pStyle w:val="NormalWeb"/>
        <w:jc w:val="both"/>
        <w:rPr>
          <w:rFonts w:ascii="Arial" w:hAnsi="Arial" w:cs="Arial"/>
        </w:rPr>
      </w:pPr>
    </w:p>
    <w:p w:rsidR="00451377" w:rsidRPr="006355FD" w:rsidRDefault="00451377" w:rsidP="00451377">
      <w:pPr>
        <w:pStyle w:val="NormalWeb"/>
        <w:spacing w:before="0" w:beforeAutospacing="0" w:after="0" w:afterAutospacing="0"/>
        <w:ind w:firstLine="357"/>
        <w:jc w:val="center"/>
        <w:rPr>
          <w:rFonts w:ascii="Arial" w:hAnsi="Arial" w:cs="Arial"/>
          <w:b/>
        </w:rPr>
      </w:pPr>
      <w:r w:rsidRPr="006355FD">
        <w:rPr>
          <w:rFonts w:ascii="Arial" w:hAnsi="Arial" w:cs="Arial"/>
        </w:rPr>
        <w:t>M</w:t>
      </w:r>
      <w:r>
        <w:rPr>
          <w:rFonts w:ascii="Arial" w:hAnsi="Arial" w:cs="Arial"/>
        </w:rPr>
        <w:t>arcelo Navarro Jardim</w:t>
      </w:r>
    </w:p>
    <w:p w:rsidR="00451377" w:rsidRPr="006355FD" w:rsidRDefault="00451377" w:rsidP="00451377">
      <w:pPr>
        <w:pStyle w:val="NormalWeb"/>
        <w:spacing w:before="0" w:beforeAutospacing="0" w:after="0" w:afterAutospacing="0"/>
        <w:ind w:firstLine="357"/>
        <w:jc w:val="center"/>
        <w:rPr>
          <w:rFonts w:ascii="Arial" w:hAnsi="Arial" w:cs="Arial"/>
        </w:rPr>
      </w:pPr>
      <w:r w:rsidRPr="006355FD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da Câmara Municipal de Bicas</w:t>
      </w:r>
    </w:p>
    <w:p w:rsidR="00451377" w:rsidRDefault="00451377" w:rsidP="00451377"/>
    <w:p w:rsidR="00451377" w:rsidRDefault="00451377" w:rsidP="00451377"/>
    <w:p w:rsidR="00451377" w:rsidRDefault="00451377" w:rsidP="00451377"/>
    <w:p w:rsidR="00451377" w:rsidRPr="001530AD" w:rsidRDefault="00451377" w:rsidP="00451377">
      <w:pPr>
        <w:rPr>
          <w:szCs w:val="28"/>
        </w:rPr>
      </w:pPr>
    </w:p>
    <w:p w:rsidR="00DF0DCF" w:rsidRDefault="00DF0DCF" w:rsidP="00A43975">
      <w:pPr>
        <w:rPr>
          <w:szCs w:val="28"/>
        </w:rPr>
      </w:pPr>
    </w:p>
    <w:sectPr w:rsidR="00DF0DCF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6A" w:rsidRDefault="008A306A" w:rsidP="003B54C6">
      <w:pPr>
        <w:spacing w:after="0" w:line="240" w:lineRule="auto"/>
      </w:pPr>
      <w:r>
        <w:separator/>
      </w:r>
    </w:p>
  </w:endnote>
  <w:endnote w:type="continuationSeparator" w:id="1">
    <w:p w:rsidR="008A306A" w:rsidRDefault="008A306A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B84C0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451377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B84C0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13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6A" w:rsidRDefault="008A306A" w:rsidP="003B54C6">
      <w:pPr>
        <w:spacing w:after="0" w:line="240" w:lineRule="auto"/>
      </w:pPr>
      <w:r>
        <w:separator/>
      </w:r>
    </w:p>
  </w:footnote>
  <w:footnote w:type="continuationSeparator" w:id="1">
    <w:p w:rsidR="008A306A" w:rsidRDefault="008A306A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B84C09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B84C09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</w:t>
                </w:r>
                <w:proofErr w:type="gramStart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End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451377"/>
            </w:txbxContent>
          </v:textbox>
        </v:shape>
      </w:pict>
    </w:r>
    <w:r w:rsidRPr="00B84C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21735108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390175"/>
    <w:rsid w:val="003B54C6"/>
    <w:rsid w:val="003B7E9D"/>
    <w:rsid w:val="00420016"/>
    <w:rsid w:val="00451377"/>
    <w:rsid w:val="0046553E"/>
    <w:rsid w:val="00484BBF"/>
    <w:rsid w:val="004C4FA3"/>
    <w:rsid w:val="005259B8"/>
    <w:rsid w:val="0055592B"/>
    <w:rsid w:val="00567FDC"/>
    <w:rsid w:val="0057035B"/>
    <w:rsid w:val="00613D58"/>
    <w:rsid w:val="00620A8F"/>
    <w:rsid w:val="006F3682"/>
    <w:rsid w:val="007A471B"/>
    <w:rsid w:val="00841E7B"/>
    <w:rsid w:val="008433F8"/>
    <w:rsid w:val="008A306A"/>
    <w:rsid w:val="00904BC8"/>
    <w:rsid w:val="00911221"/>
    <w:rsid w:val="00971691"/>
    <w:rsid w:val="009801F5"/>
    <w:rsid w:val="00A43975"/>
    <w:rsid w:val="00AE176B"/>
    <w:rsid w:val="00B71901"/>
    <w:rsid w:val="00B73264"/>
    <w:rsid w:val="00B84C09"/>
    <w:rsid w:val="00BF021C"/>
    <w:rsid w:val="00BF2C91"/>
    <w:rsid w:val="00CB315C"/>
    <w:rsid w:val="00D03399"/>
    <w:rsid w:val="00DA1727"/>
    <w:rsid w:val="00DF0DCF"/>
    <w:rsid w:val="00E04E53"/>
    <w:rsid w:val="00E33477"/>
    <w:rsid w:val="00E41A0A"/>
    <w:rsid w:val="00E55D5C"/>
    <w:rsid w:val="00E71699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2022-08-11T17:58:00Z</cp:lastPrinted>
  <dcterms:created xsi:type="dcterms:W3CDTF">2022-08-11T17:59:00Z</dcterms:created>
  <dcterms:modified xsi:type="dcterms:W3CDTF">2022-08-11T17:59:00Z</dcterms:modified>
</cp:coreProperties>
</file>