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BC2F75" w:rsidRDefault="00BC2F75" w:rsidP="00BC2F75">
      <w:pPr>
        <w:spacing w:line="360" w:lineRule="auto"/>
        <w:jc w:val="right"/>
        <w:rPr>
          <w:rFonts w:ascii="Arial" w:hAnsi="Arial" w:cs="Arial"/>
          <w:b/>
        </w:rPr>
      </w:pPr>
    </w:p>
    <w:p w:rsidR="00BC2F75" w:rsidRPr="00437269" w:rsidRDefault="00BC2F75" w:rsidP="00BC2F75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21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BC2F75" w:rsidRPr="00437269" w:rsidRDefault="00BC2F75" w:rsidP="00BC2F75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BC2F75" w:rsidRPr="00F370F2" w:rsidRDefault="00BC2F75" w:rsidP="00BC2F75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220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BC2F75" w:rsidRDefault="00BC2F75" w:rsidP="00BC2F75">
      <w:pPr>
        <w:spacing w:line="360" w:lineRule="auto"/>
        <w:jc w:val="both"/>
        <w:rPr>
          <w:rFonts w:ascii="Arial" w:hAnsi="Arial" w:cs="Arial"/>
          <w:b/>
        </w:rPr>
      </w:pPr>
    </w:p>
    <w:p w:rsidR="00BC2F75" w:rsidRPr="00437269" w:rsidRDefault="00BC2F75" w:rsidP="00BC2F75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BC2F75" w:rsidRPr="00437269" w:rsidRDefault="00BC2F75" w:rsidP="00BC2F75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BC2F75" w:rsidRPr="00437269" w:rsidRDefault="00BC2F75" w:rsidP="00BC2F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BC2F75" w:rsidRPr="00437269" w:rsidRDefault="00BC2F75" w:rsidP="00BC2F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BC2F75" w:rsidRPr="00437269" w:rsidRDefault="00BC2F75" w:rsidP="00BC2F75">
      <w:pPr>
        <w:spacing w:line="360" w:lineRule="auto"/>
        <w:rPr>
          <w:rFonts w:ascii="Arial" w:hAnsi="Arial" w:cs="Arial"/>
        </w:rPr>
      </w:pPr>
    </w:p>
    <w:p w:rsidR="00BC2F75" w:rsidRPr="00437269" w:rsidRDefault="00BC2F75" w:rsidP="00BC2F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BC2F75" w:rsidRPr="00437269" w:rsidRDefault="00BC2F75" w:rsidP="00BC2F75">
      <w:pPr>
        <w:spacing w:line="360" w:lineRule="auto"/>
        <w:rPr>
          <w:rFonts w:ascii="Arial" w:hAnsi="Arial" w:cs="Arial"/>
        </w:rPr>
      </w:pPr>
    </w:p>
    <w:p w:rsidR="00BC2F75" w:rsidRPr="00437269" w:rsidRDefault="00BC2F75" w:rsidP="00BC2F75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INSERE NO ORÇAMENTO VIGENTE AS NATUREZAS DE DESPESA QUE MENCIONA, COM SUA RESPECTIVA FONTE DE RECURSO”,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BC2F75" w:rsidRDefault="00BC2F75" w:rsidP="00BC2F75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BC2F75" w:rsidRPr="00437269" w:rsidRDefault="00BC2F75" w:rsidP="00BC2F7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BC2F75" w:rsidRDefault="00BC2F75" w:rsidP="00BC2F75">
      <w:pPr>
        <w:spacing w:after="120" w:line="360" w:lineRule="auto"/>
        <w:rPr>
          <w:rFonts w:ascii="Arial" w:hAnsi="Arial" w:cs="Arial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</w:rPr>
      </w:pPr>
    </w:p>
    <w:p w:rsidR="00BC2F75" w:rsidRPr="00437269" w:rsidRDefault="00BC2F75" w:rsidP="00BC2F75">
      <w:pPr>
        <w:spacing w:after="120" w:line="360" w:lineRule="auto"/>
        <w:rPr>
          <w:rFonts w:ascii="Arial" w:hAnsi="Arial" w:cs="Arial"/>
        </w:rPr>
      </w:pPr>
    </w:p>
    <w:p w:rsidR="00BC2F75" w:rsidRPr="00437269" w:rsidRDefault="00BC2F75" w:rsidP="00BC2F75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BC2F75" w:rsidRPr="00437269" w:rsidRDefault="00BC2F75" w:rsidP="00BC2F75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BC2F75" w:rsidRDefault="00BC2F75" w:rsidP="00BC2F75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szCs w:val="24"/>
        </w:rPr>
      </w:pPr>
    </w:p>
    <w:p w:rsidR="00BC2F75" w:rsidRDefault="00BC2F75" w:rsidP="00BC2F75">
      <w:pPr>
        <w:spacing w:after="120" w:line="360" w:lineRule="auto"/>
        <w:rPr>
          <w:rFonts w:ascii="Arial" w:hAnsi="Arial" w:cs="Arial"/>
          <w:b/>
          <w:bCs/>
          <w:szCs w:val="24"/>
          <w:u w:val="single"/>
        </w:rPr>
      </w:pPr>
    </w:p>
    <w:p w:rsidR="00BC2F75" w:rsidRDefault="00BC2F75" w:rsidP="00BC2F75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BC2F75" w:rsidRPr="008E2ACA" w:rsidRDefault="00BC2F75" w:rsidP="00BC2F75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C2F75" w:rsidRPr="008E2ACA" w:rsidRDefault="00BC2F75" w:rsidP="00BC2F75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BC2F75" w:rsidRDefault="00BC2F75" w:rsidP="00BC2F75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INSERE NO ORÇAMENTO VIGENTE AS NATUREZAS DE DESPESA QUE MENCIONA, COM SUA RESPECTIVA FONTE DE RECURSO”</w:t>
      </w:r>
      <w:r w:rsidRPr="008E2ACA">
        <w:rPr>
          <w:rFonts w:ascii="Arial" w:hAnsi="Arial" w:cs="Arial"/>
        </w:rPr>
        <w:t>.</w:t>
      </w:r>
    </w:p>
    <w:p w:rsidR="00BC2F75" w:rsidRDefault="00BC2F75" w:rsidP="00BC2F7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BC2F75" w:rsidRPr="00A32E0E" w:rsidRDefault="00BC2F75" w:rsidP="00BC2F7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BC2F75" w:rsidRPr="00A32E0E" w:rsidRDefault="00BC2F75" w:rsidP="00BC2F75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Senhores Vereadores. </w:t>
      </w:r>
    </w:p>
    <w:p w:rsidR="00BC2F75" w:rsidRDefault="00BC2F75" w:rsidP="00BC2F7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BC2F75" w:rsidRPr="00BF256B" w:rsidRDefault="00BC2F75" w:rsidP="00BC2F75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BC2F75" w:rsidRPr="008E2ACA" w:rsidRDefault="00BC2F75" w:rsidP="00BC2F75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21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BC2F75" w:rsidRDefault="00BC2F75" w:rsidP="00BC2F75">
      <w:pPr>
        <w:spacing w:line="360" w:lineRule="auto"/>
        <w:jc w:val="center"/>
        <w:rPr>
          <w:rFonts w:ascii="Arial" w:hAnsi="Arial" w:cs="Arial"/>
          <w:szCs w:val="24"/>
        </w:rPr>
      </w:pPr>
    </w:p>
    <w:p w:rsidR="00BC2F75" w:rsidRPr="008E2ACA" w:rsidRDefault="00BC2F75" w:rsidP="00BC2F75">
      <w:pPr>
        <w:spacing w:line="360" w:lineRule="auto"/>
        <w:jc w:val="center"/>
        <w:rPr>
          <w:rFonts w:ascii="Arial" w:hAnsi="Arial" w:cs="Arial"/>
          <w:szCs w:val="24"/>
        </w:rPr>
      </w:pPr>
    </w:p>
    <w:p w:rsidR="00BC2F75" w:rsidRPr="00736305" w:rsidRDefault="00BC2F75" w:rsidP="00BC2F7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BC2F75" w:rsidRDefault="00BC2F75" w:rsidP="00BC2F75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BC2F75" w:rsidRDefault="00BC2F75" w:rsidP="00BC2F75">
      <w:pPr>
        <w:spacing w:line="360" w:lineRule="auto"/>
        <w:jc w:val="center"/>
        <w:rPr>
          <w:rFonts w:ascii="Arial" w:hAnsi="Arial" w:cs="Arial"/>
          <w:szCs w:val="24"/>
        </w:rPr>
      </w:pPr>
    </w:p>
    <w:p w:rsidR="00BC2F75" w:rsidRDefault="00BC2F75" w:rsidP="00BC2F75">
      <w:pPr>
        <w:spacing w:line="360" w:lineRule="auto"/>
        <w:jc w:val="center"/>
        <w:rPr>
          <w:rFonts w:ascii="Arial" w:hAnsi="Arial" w:cs="Arial"/>
          <w:szCs w:val="24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D459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BC2F75" w:rsidRPr="002D4592" w:rsidRDefault="00BC2F75" w:rsidP="00BC2F75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2F75" w:rsidRDefault="00BC2F75" w:rsidP="00BC2F75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BC2F75" w:rsidRPr="008E2ACA" w:rsidRDefault="00BC2F75" w:rsidP="00BC2F75">
      <w:pPr>
        <w:pStyle w:val="NormalWeb"/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BC2F75" w:rsidRDefault="00BC2F75" w:rsidP="00BC2F75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inserir no orçamento vigente a seguinte natureza de despesa e sua respectiva fonte de recurso, abrindo-se, para este fim, crédito suplementar no valor total de </w:t>
      </w:r>
      <w:r w:rsidRPr="00A12A6A">
        <w:rPr>
          <w:rFonts w:ascii="Arial" w:hAnsi="Arial" w:cs="Arial"/>
        </w:rPr>
        <w:t>R$ 117.113,00 (Cento e dezessete mil, cento e treze Reais)</w:t>
      </w:r>
      <w:r>
        <w:rPr>
          <w:rFonts w:ascii="Arial" w:hAnsi="Arial" w:cs="Arial"/>
        </w:rPr>
        <w:t>, as dotações do Orçamento do Município de Bicas, especificadas no Projeto de Lei.</w:t>
      </w:r>
    </w:p>
    <w:p w:rsidR="00BC2F75" w:rsidRDefault="00BC2F75" w:rsidP="00BC2F7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atender a finalidade deste Projeto de Lei, será utilizado como fonte de recurso o SUPERÁVIT FINANCEIRO apurado no Balanço Patrimonial do exercício anterior nas fontes: </w:t>
      </w:r>
      <w:r w:rsidRPr="005B3BE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24 </w:t>
      </w:r>
      <w:r w:rsidRPr="00EC63B2">
        <w:rPr>
          <w:rFonts w:ascii="Arial" w:hAnsi="Arial" w:cs="Arial"/>
          <w:szCs w:val="24"/>
        </w:rPr>
        <w:t>(Outras Transferências de Convênios ou</w:t>
      </w:r>
      <w:r>
        <w:rPr>
          <w:rFonts w:ascii="Arial" w:hAnsi="Arial" w:cs="Arial"/>
          <w:szCs w:val="24"/>
        </w:rPr>
        <w:t xml:space="preserve"> </w:t>
      </w:r>
      <w:r w:rsidRPr="00EC63B2">
        <w:rPr>
          <w:rFonts w:ascii="Arial" w:hAnsi="Arial" w:cs="Arial"/>
          <w:szCs w:val="24"/>
        </w:rPr>
        <w:t>Repasses da União)</w:t>
      </w:r>
      <w:r w:rsidRPr="005B3BE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 forma do § 1º, inciso I do artigo 43 da Lei Federal 4.320.</w:t>
      </w:r>
    </w:p>
    <w:p w:rsidR="00BC2F75" w:rsidRDefault="00BC2F75" w:rsidP="00BC2F7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Vale ressaltar a importância da aprovação desse projeto de lei, uma vez que, o valor será destinado para a execução da obra de calçamento com pedra poliédricas </w:t>
      </w:r>
      <w:proofErr w:type="gramStart"/>
      <w:r>
        <w:rPr>
          <w:rFonts w:ascii="Arial" w:hAnsi="Arial" w:cs="Arial"/>
          <w:szCs w:val="24"/>
        </w:rPr>
        <w:t>nas Rua</w:t>
      </w:r>
      <w:proofErr w:type="gramEnd"/>
      <w:r>
        <w:rPr>
          <w:rFonts w:ascii="Arial" w:hAnsi="Arial" w:cs="Arial"/>
          <w:szCs w:val="24"/>
        </w:rPr>
        <w:t xml:space="preserve"> K, Rua Roseli Arruda, Rua F, Rua D e Rua G, com área total a ser calçada igual a 3.713,86 m²</w:t>
      </w:r>
      <w:r w:rsidRPr="00ED0EC6">
        <w:rPr>
          <w:rFonts w:ascii="Arial" w:hAnsi="Arial" w:cs="Arial"/>
          <w:szCs w:val="24"/>
        </w:rPr>
        <w:t>.</w:t>
      </w:r>
    </w:p>
    <w:p w:rsidR="00BC2F75" w:rsidRDefault="00BC2F75" w:rsidP="00BC2F7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calçamento será do tipo pavimento de pedras irregulares, poliédricas de topo por percussão, justapostas, assentadas sobre subleito preparado com rejuntamento de agregado e argila. Deverá ser executado de forma que se obtenha seção transversal convexa (abaulada) para que as águas pluviais se desloquem com facilidade e rapidez.</w:t>
      </w:r>
    </w:p>
    <w:p w:rsidR="00BC2F75" w:rsidRDefault="00BC2F75" w:rsidP="00BC2F75">
      <w:pPr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EF016C">
        <w:rPr>
          <w:rFonts w:ascii="Arial" w:hAnsi="Arial" w:cs="Arial"/>
          <w:szCs w:val="24"/>
        </w:rPr>
        <w:t>Ressaltamos ainda que as despesas deverão ocorrer em suas respectivas fontes de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recursos de receitas em conformidade com determinações legais federais - STN, bem como do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Tribunal de Contas do Estado de Minas Gerais.</w:t>
      </w:r>
    </w:p>
    <w:p w:rsidR="00BC2F75" w:rsidRDefault="00BC2F75" w:rsidP="00BC2F75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BC2F75" w:rsidRDefault="00BC2F75" w:rsidP="00BC2F75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BC2F75" w:rsidRDefault="00BC2F75" w:rsidP="00BC2F75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21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BC2F75" w:rsidRPr="008E2ACA" w:rsidRDefault="00BC2F75" w:rsidP="00BC2F75">
      <w:pPr>
        <w:spacing w:line="312" w:lineRule="auto"/>
        <w:ind w:firstLine="708"/>
        <w:jc w:val="both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  <w:b/>
        </w:rPr>
      </w:pPr>
    </w:p>
    <w:p w:rsidR="00BC2F75" w:rsidRPr="00736305" w:rsidRDefault="00BC2F75" w:rsidP="00BC2F75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BC2F75" w:rsidRPr="005239A0" w:rsidRDefault="00BC2F75" w:rsidP="00BC2F75">
      <w:pPr>
        <w:spacing w:line="312" w:lineRule="auto"/>
        <w:jc w:val="center"/>
        <w:rPr>
          <w:rFonts w:ascii="Arial" w:hAnsi="Arial" w:cs="Arial"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7D1FC6">
        <w:rPr>
          <w:b/>
        </w:rPr>
        <w:t>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7D1FC6">
        <w:rPr>
          <w:b/>
        </w:rPr>
        <w:t>2</w:t>
      </w: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 w:rsidR="00C73605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 natureza</w:t>
      </w:r>
      <w:r w:rsidR="00E27F78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de despesa</w:t>
      </w:r>
      <w:r w:rsidR="00C73605">
        <w:rPr>
          <w:rFonts w:ascii="Arial" w:hAnsi="Arial" w:cs="Arial"/>
          <w:b/>
          <w:i/>
        </w:rPr>
        <w:t xml:space="preserve"> </w:t>
      </w:r>
    </w:p>
    <w:p w:rsidR="00354C50" w:rsidRPr="00C40730" w:rsidRDefault="00C40730" w:rsidP="00C40730">
      <w:pPr>
        <w:jc w:val="right"/>
        <w:rPr>
          <w:b/>
          <w:i/>
        </w:rPr>
      </w:pPr>
      <w:proofErr w:type="gramStart"/>
      <w:r w:rsidRPr="00C40730">
        <w:rPr>
          <w:rFonts w:ascii="Arial" w:hAnsi="Arial" w:cs="Arial"/>
          <w:b/>
          <w:i/>
        </w:rPr>
        <w:t>que</w:t>
      </w:r>
      <w:proofErr w:type="gramEnd"/>
      <w:r w:rsidRPr="00C40730">
        <w:rPr>
          <w:rFonts w:ascii="Arial" w:hAnsi="Arial" w:cs="Arial"/>
          <w:b/>
          <w:i/>
        </w:rPr>
        <w:t xml:space="preserve"> menciona</w:t>
      </w:r>
      <w:r w:rsidR="0023774D">
        <w:rPr>
          <w:rFonts w:ascii="Arial" w:hAnsi="Arial" w:cs="Arial"/>
          <w:b/>
          <w:i/>
        </w:rPr>
        <w:t>, com sua</w:t>
      </w:r>
      <w:r w:rsidR="00E27F78">
        <w:rPr>
          <w:rFonts w:ascii="Arial" w:hAnsi="Arial" w:cs="Arial"/>
          <w:b/>
          <w:i/>
        </w:rPr>
        <w:t xml:space="preserve"> respectiva fonte</w:t>
      </w:r>
      <w:r w:rsidR="0023774D">
        <w:rPr>
          <w:rFonts w:ascii="Arial" w:hAnsi="Arial" w:cs="Arial"/>
          <w:b/>
          <w:i/>
        </w:rPr>
        <w:t xml:space="preserve"> de recurso</w:t>
      </w:r>
      <w:r w:rsidR="00C73605">
        <w:rPr>
          <w:rFonts w:ascii="Arial" w:hAnsi="Arial" w:cs="Arial"/>
          <w:b/>
          <w:i/>
        </w:rPr>
        <w:t>.</w:t>
      </w:r>
      <w:r w:rsidRPr="00C40730">
        <w:rPr>
          <w:rFonts w:ascii="Arial" w:hAnsi="Arial" w:cs="Arial"/>
          <w:b/>
          <w:i/>
        </w:rPr>
        <w:t xml:space="preserve"> </w:t>
      </w:r>
    </w:p>
    <w:p w:rsidR="00354C50" w:rsidRDefault="00354C50" w:rsidP="00354C50"/>
    <w:p w:rsidR="00C73605" w:rsidRDefault="00C73605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Pr="005C6603" w:rsidRDefault="00354C50" w:rsidP="00354C50">
      <w:pPr>
        <w:jc w:val="both"/>
      </w:pPr>
    </w:p>
    <w:p w:rsidR="00354C50" w:rsidRPr="00C40730" w:rsidRDefault="00354C50" w:rsidP="00C73605">
      <w:pPr>
        <w:ind w:firstLine="708"/>
        <w:jc w:val="both"/>
      </w:pPr>
      <w:bookmarkStart w:id="0" w:name="1"/>
      <w:bookmarkEnd w:id="0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 w:rsidR="00C40730">
        <w:t>Fic</w:t>
      </w:r>
      <w:r w:rsidR="00C40730">
        <w:rPr>
          <w:rFonts w:ascii="Arial" w:hAnsi="Arial" w:cs="Arial"/>
          <w:sz w:val="16"/>
          <w:szCs w:val="16"/>
        </w:rPr>
        <w:t xml:space="preserve">a </w:t>
      </w:r>
      <w:r w:rsidR="00C40730" w:rsidRPr="00C40730">
        <w:t>inserid</w:t>
      </w:r>
      <w:r w:rsidR="00C73605">
        <w:t>a</w:t>
      </w:r>
      <w:r w:rsidR="00C40730" w:rsidRPr="00C40730">
        <w:t xml:space="preserve"> no orçamento vigente a</w:t>
      </w:r>
      <w:r w:rsidR="00C40730">
        <w:t xml:space="preserve"> </w:t>
      </w:r>
      <w:r w:rsidR="00C40730" w:rsidRPr="00C40730">
        <w:t>seguinte</w:t>
      </w:r>
      <w:r w:rsidR="00C40730">
        <w:t xml:space="preserve"> </w:t>
      </w:r>
      <w:r w:rsidR="00C73605">
        <w:t>n</w:t>
      </w:r>
      <w:r w:rsidR="00C40730" w:rsidRPr="00C40730">
        <w:t>aturez</w:t>
      </w:r>
      <w:r w:rsidR="00E27F78">
        <w:t>a</w:t>
      </w:r>
      <w:r w:rsidR="00C40730" w:rsidRPr="00C40730">
        <w:t xml:space="preserve"> de </w:t>
      </w:r>
      <w:r w:rsidR="00C73605">
        <w:t>d</w:t>
      </w:r>
      <w:r w:rsidR="00C40730" w:rsidRPr="00C40730">
        <w:t>espesa</w:t>
      </w:r>
      <w:r w:rsidR="00C73605">
        <w:t xml:space="preserve"> e sua</w:t>
      </w:r>
      <w:r w:rsidR="00E27F78">
        <w:t xml:space="preserve"> respectiva </w:t>
      </w:r>
      <w:r w:rsidR="00C73605">
        <w:t>fonte de recurso,</w:t>
      </w:r>
      <w:r w:rsidR="00C40730" w:rsidRPr="00C40730">
        <w:t xml:space="preserve"> abrindo-se</w:t>
      </w:r>
      <w:r w:rsidR="00C73605">
        <w:t>,</w:t>
      </w:r>
      <w:r w:rsidR="00C40730" w:rsidRPr="00C40730">
        <w:t xml:space="preserve"> para este fim</w:t>
      </w:r>
      <w:r w:rsidR="00C73605">
        <w:t>,</w:t>
      </w:r>
      <w:r w:rsidRPr="00C40730">
        <w:t xml:space="preserve"> </w:t>
      </w:r>
      <w:r w:rsidR="00C73605">
        <w:t>c</w:t>
      </w:r>
      <w:r w:rsidRPr="00C40730">
        <w:t xml:space="preserve">rédito </w:t>
      </w:r>
      <w:r w:rsidR="00C73605">
        <w:t>s</w:t>
      </w:r>
      <w:r w:rsidR="00C40730" w:rsidRPr="00C40730">
        <w:t xml:space="preserve">uplementar </w:t>
      </w:r>
      <w:r w:rsidRPr="00C40730">
        <w:t xml:space="preserve">no valor </w:t>
      </w:r>
      <w:r w:rsidR="00C73605">
        <w:t xml:space="preserve">total </w:t>
      </w:r>
      <w:r w:rsidRPr="00C40730">
        <w:t xml:space="preserve">de </w:t>
      </w:r>
      <w:r w:rsidRPr="00C73605">
        <w:rPr>
          <w:b/>
          <w:bCs/>
        </w:rPr>
        <w:t xml:space="preserve">R$ </w:t>
      </w:r>
      <w:r w:rsidR="005C6603">
        <w:rPr>
          <w:b/>
        </w:rPr>
        <w:t>117.113,00</w:t>
      </w:r>
      <w:r w:rsidRPr="00C40730">
        <w:t xml:space="preserve"> </w:t>
      </w:r>
      <w:r w:rsidR="00C73605">
        <w:t>(</w:t>
      </w:r>
      <w:r w:rsidR="005C6603">
        <w:t>Cento e dezessete mil, cento e treze Reais) à</w:t>
      </w:r>
      <w:r w:rsidR="00E27F78">
        <w:t xml:space="preserve"> seguinte dotação</w:t>
      </w:r>
      <w:r w:rsidRPr="00C40730">
        <w:t xml:space="preserve"> do</w:t>
      </w:r>
      <w:r w:rsidR="005509CB">
        <w:t xml:space="preserve"> Orçamento do</w:t>
      </w:r>
      <w:r w:rsidRPr="00C40730">
        <w:t xml:space="preserve"> Município de BICAS.</w:t>
      </w:r>
    </w:p>
    <w:p w:rsidR="00354C50" w:rsidRDefault="00354C50" w:rsidP="00354C50">
      <w:pPr>
        <w:ind w:firstLine="708"/>
      </w:pPr>
    </w:p>
    <w:p w:rsidR="006D6D75" w:rsidRPr="005C6603" w:rsidRDefault="005C6603" w:rsidP="00C40730">
      <w:pPr>
        <w:pStyle w:val="Corpodetexto2"/>
        <w:rPr>
          <w:sz w:val="17"/>
          <w:szCs w:val="17"/>
        </w:rPr>
      </w:pPr>
      <w:proofErr w:type="spellStart"/>
      <w:r w:rsidRPr="005C6603">
        <w:rPr>
          <w:sz w:val="17"/>
          <w:szCs w:val="17"/>
        </w:rPr>
        <w:t>Orgão</w:t>
      </w:r>
      <w:proofErr w:type="spellEnd"/>
      <w:r w:rsidRPr="005C6603">
        <w:rPr>
          <w:sz w:val="17"/>
          <w:szCs w:val="17"/>
        </w:rPr>
        <w:t xml:space="preserve"> 02 - PREFEITURA MUNICIPAL DE BICAS</w:t>
      </w:r>
      <w:r w:rsidRPr="005C6603">
        <w:br/>
      </w:r>
      <w:r w:rsidRPr="005C6603">
        <w:rPr>
          <w:sz w:val="17"/>
          <w:szCs w:val="17"/>
        </w:rPr>
        <w:t>Unidade 05 - SECRETARIA DE OBRAS</w:t>
      </w:r>
      <w:r w:rsidRPr="005C6603">
        <w:br/>
      </w:r>
      <w:proofErr w:type="spellStart"/>
      <w:r w:rsidRPr="005C6603">
        <w:rPr>
          <w:sz w:val="17"/>
          <w:szCs w:val="17"/>
        </w:rPr>
        <w:t>Sub-Unidade</w:t>
      </w:r>
      <w:proofErr w:type="spellEnd"/>
      <w:r w:rsidRPr="005C6603">
        <w:rPr>
          <w:sz w:val="17"/>
          <w:szCs w:val="17"/>
        </w:rPr>
        <w:t xml:space="preserve"> 00 - Secretaria de Obras e Serviços Públicos</w:t>
      </w:r>
      <w:r w:rsidRPr="005C6603">
        <w:br/>
      </w:r>
      <w:r w:rsidRPr="005C6603">
        <w:rPr>
          <w:sz w:val="17"/>
          <w:szCs w:val="17"/>
        </w:rPr>
        <w:t xml:space="preserve">2.05.00.15.451.0011.1.0021-224 - 4.4.90.51.00 DRENAGEM, PAVIMENTAÇÃO E CALÇAMENTO DE VIAS - - - - - </w:t>
      </w:r>
      <w:r>
        <w:rPr>
          <w:sz w:val="17"/>
          <w:szCs w:val="17"/>
        </w:rPr>
        <w:t>- - - - - - - - -</w:t>
      </w:r>
      <w:r>
        <w:rPr>
          <w:sz w:val="17"/>
          <w:szCs w:val="17"/>
        </w:rPr>
        <w:tab/>
      </w:r>
      <w:r w:rsidRPr="005C6603">
        <w:rPr>
          <w:sz w:val="17"/>
          <w:szCs w:val="17"/>
        </w:rPr>
        <w:t>R$ 117.113,00</w:t>
      </w:r>
      <w:r w:rsidRPr="005C6603">
        <w:br/>
      </w:r>
      <w:r w:rsidRPr="005C6603">
        <w:rPr>
          <w:sz w:val="17"/>
          <w:szCs w:val="17"/>
        </w:rPr>
        <w:t xml:space="preserve">Total da </w:t>
      </w:r>
      <w:proofErr w:type="spellStart"/>
      <w:r w:rsidRPr="005C6603">
        <w:rPr>
          <w:sz w:val="17"/>
          <w:szCs w:val="17"/>
        </w:rPr>
        <w:t>Sub-Unidade</w:t>
      </w:r>
      <w:proofErr w:type="spellEnd"/>
      <w:r w:rsidRPr="005C6603">
        <w:rPr>
          <w:sz w:val="17"/>
          <w:szCs w:val="17"/>
        </w:rPr>
        <w:t xml:space="preserve"> 00 - - - - - - - - - - - - - - - - - - - - - - - - - - - - - - - - - - - - - - - - - - - - - - - - - - - - - - </w:t>
      </w:r>
      <w:r>
        <w:rPr>
          <w:sz w:val="17"/>
          <w:szCs w:val="17"/>
        </w:rPr>
        <w:t>- - - - - - - - - - - - - - - - - - - - -</w:t>
      </w:r>
      <w:r>
        <w:rPr>
          <w:sz w:val="17"/>
          <w:szCs w:val="17"/>
        </w:rPr>
        <w:tab/>
      </w:r>
      <w:r w:rsidRPr="005C6603">
        <w:rPr>
          <w:sz w:val="17"/>
          <w:szCs w:val="17"/>
        </w:rPr>
        <w:t>R$ 117.113,00</w:t>
      </w:r>
      <w:r w:rsidRPr="005C6603">
        <w:br/>
      </w:r>
      <w:r w:rsidRPr="005C6603">
        <w:rPr>
          <w:sz w:val="17"/>
          <w:szCs w:val="17"/>
        </w:rPr>
        <w:t xml:space="preserve">Total da Unidade 05 - - - - - - - - - - - - - - - - - - - - - - - - - - - - - - - - - - - - - - - - - - - - - - - - - - - - - - </w:t>
      </w:r>
      <w:r>
        <w:rPr>
          <w:sz w:val="17"/>
          <w:szCs w:val="17"/>
        </w:rPr>
        <w:t>- - - - - - - - - - - - - - - - - - - - - - - - -</w:t>
      </w:r>
      <w:r w:rsidRPr="005C6603">
        <w:rPr>
          <w:sz w:val="17"/>
          <w:szCs w:val="17"/>
        </w:rPr>
        <w:t>R$ 117.113,00</w:t>
      </w:r>
      <w:r w:rsidRPr="005C6603">
        <w:br/>
      </w:r>
      <w:r w:rsidRPr="005C6603">
        <w:rPr>
          <w:sz w:val="17"/>
          <w:szCs w:val="17"/>
        </w:rPr>
        <w:t>Total da Instituição 02 - - - - - - - - - - - - - - - - - - - - - - - - - - - - - - - - - - - - - - - - - - - - - - - - - - - - - -</w:t>
      </w:r>
      <w:r>
        <w:rPr>
          <w:sz w:val="17"/>
          <w:szCs w:val="17"/>
        </w:rPr>
        <w:t xml:space="preserve"> - - - - - - - - - - - - - - - - - - - - - - -</w:t>
      </w:r>
      <w:r>
        <w:rPr>
          <w:sz w:val="17"/>
          <w:szCs w:val="17"/>
        </w:rPr>
        <w:tab/>
      </w:r>
      <w:r w:rsidRPr="005C6603">
        <w:rPr>
          <w:sz w:val="17"/>
          <w:szCs w:val="17"/>
        </w:rPr>
        <w:t>R$ 117.113,00</w:t>
      </w:r>
      <w:r w:rsidRPr="005C6603">
        <w:br/>
      </w:r>
      <w:r w:rsidRPr="005C6603">
        <w:rPr>
          <w:sz w:val="17"/>
          <w:szCs w:val="17"/>
        </w:rPr>
        <w:t xml:space="preserve">Total Geral Acrescido - - - - - - - - - - - - - - - - - - - - - - - - - - - - - - - - - - - - - - - - - - - - - - - - - - - - - - </w:t>
      </w:r>
      <w:r>
        <w:rPr>
          <w:sz w:val="17"/>
          <w:szCs w:val="17"/>
        </w:rPr>
        <w:t xml:space="preserve">- - - - - - - - - - - - - - - - - - - - - - - </w:t>
      </w:r>
      <w:r>
        <w:rPr>
          <w:sz w:val="17"/>
          <w:szCs w:val="17"/>
        </w:rPr>
        <w:tab/>
      </w:r>
      <w:r w:rsidRPr="005C6603">
        <w:rPr>
          <w:sz w:val="17"/>
          <w:szCs w:val="17"/>
        </w:rPr>
        <w:t xml:space="preserve">R$ </w:t>
      </w:r>
      <w:proofErr w:type="gramStart"/>
      <w:r w:rsidRPr="005C6603">
        <w:rPr>
          <w:sz w:val="17"/>
          <w:szCs w:val="17"/>
        </w:rPr>
        <w:t>117.113,00</w:t>
      </w:r>
      <w:proofErr w:type="gramEnd"/>
    </w:p>
    <w:p w:rsidR="005C6603" w:rsidRDefault="005C6603" w:rsidP="00C40730">
      <w:pPr>
        <w:pStyle w:val="Corpodetexto2"/>
        <w:rPr>
          <w:rFonts w:ascii="Arial" w:hAnsi="Arial" w:cs="Arial"/>
          <w:sz w:val="17"/>
          <w:szCs w:val="17"/>
        </w:rPr>
      </w:pPr>
    </w:p>
    <w:p w:rsidR="005C6603" w:rsidRDefault="005C6603" w:rsidP="00C40730">
      <w:pPr>
        <w:pStyle w:val="Corpodetexto2"/>
        <w:rPr>
          <w:sz w:val="20"/>
        </w:rPr>
      </w:pPr>
    </w:p>
    <w:p w:rsidR="00950C85" w:rsidRDefault="00D94C4D" w:rsidP="00D94C4D">
      <w:pPr>
        <w:pStyle w:val="Corpodetexto2"/>
        <w:ind w:firstLine="708"/>
        <w:jc w:val="both"/>
        <w:rPr>
          <w:sz w:val="20"/>
        </w:rPr>
      </w:pPr>
      <w:r w:rsidRPr="00D94C4D">
        <w:rPr>
          <w:b/>
          <w:sz w:val="20"/>
        </w:rPr>
        <w:t>Art. 2º</w:t>
      </w:r>
      <w:r w:rsidR="00950C85" w:rsidRPr="00950C85">
        <w:rPr>
          <w:sz w:val="20"/>
        </w:rPr>
        <w:t xml:space="preserve"> - Para atender o que prescreve o artigo anterior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será utilizad</w:t>
      </w:r>
      <w:r w:rsidR="001466C7">
        <w:rPr>
          <w:sz w:val="20"/>
        </w:rPr>
        <w:t>o</w:t>
      </w:r>
      <w:r w:rsidR="00950C85" w:rsidRPr="00950C85">
        <w:rPr>
          <w:sz w:val="20"/>
        </w:rPr>
        <w:t xml:space="preserve"> como fonte de recurso</w:t>
      </w:r>
      <w:r w:rsidR="001466C7">
        <w:rPr>
          <w:sz w:val="20"/>
        </w:rPr>
        <w:t xml:space="preserve"> o</w:t>
      </w:r>
      <w:r w:rsidR="00950C85" w:rsidRPr="00950C85">
        <w:rPr>
          <w:sz w:val="20"/>
        </w:rPr>
        <w:t xml:space="preserve"> SUPER</w:t>
      </w:r>
      <w:r w:rsidR="009E7568">
        <w:rPr>
          <w:sz w:val="20"/>
        </w:rPr>
        <w:t xml:space="preserve">ÁVIT FINANCEIRO </w:t>
      </w:r>
      <w:r w:rsidR="001466C7">
        <w:rPr>
          <w:sz w:val="20"/>
        </w:rPr>
        <w:t>apurado no Balanço Patri</w:t>
      </w:r>
      <w:r w:rsidR="00C92D20">
        <w:rPr>
          <w:sz w:val="20"/>
        </w:rPr>
        <w:t>monial do exercício anterior na</w:t>
      </w:r>
      <w:r w:rsidR="00C40730">
        <w:rPr>
          <w:sz w:val="20"/>
        </w:rPr>
        <w:t xml:space="preserve"> </w:t>
      </w:r>
      <w:r w:rsidR="001466C7">
        <w:rPr>
          <w:sz w:val="20"/>
        </w:rPr>
        <w:t>f</w:t>
      </w:r>
      <w:r w:rsidR="00C40730">
        <w:rPr>
          <w:sz w:val="20"/>
        </w:rPr>
        <w:t>onte</w:t>
      </w:r>
      <w:r w:rsidR="00C73605">
        <w:rPr>
          <w:sz w:val="20"/>
        </w:rPr>
        <w:t>:</w:t>
      </w:r>
      <w:r w:rsidR="00C40730">
        <w:rPr>
          <w:sz w:val="20"/>
        </w:rPr>
        <w:t xml:space="preserve"> </w:t>
      </w:r>
      <w:r w:rsidR="005C6603">
        <w:rPr>
          <w:sz w:val="20"/>
        </w:rPr>
        <w:t>224 (Outras Transferências de Convênios ou Repasses da União)</w:t>
      </w:r>
      <w:r w:rsidR="00C40730">
        <w:rPr>
          <w:sz w:val="20"/>
        </w:rPr>
        <w:t xml:space="preserve"> </w:t>
      </w:r>
      <w:r w:rsidR="009E7568">
        <w:rPr>
          <w:sz w:val="20"/>
        </w:rPr>
        <w:t>na forma do pará</w:t>
      </w:r>
      <w:r w:rsidR="00950C85" w:rsidRPr="00950C85">
        <w:rPr>
          <w:sz w:val="20"/>
        </w:rPr>
        <w:t>grafo 1°, inciso I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do artigo 43 da Lei Federal 4.320</w:t>
      </w:r>
      <w:r w:rsidR="00950C85">
        <w:rPr>
          <w:sz w:val="20"/>
        </w:rPr>
        <w:t>.</w:t>
      </w:r>
    </w:p>
    <w:p w:rsidR="00950C85" w:rsidRPr="00950C85" w:rsidRDefault="00950C85" w:rsidP="00950C85">
      <w:pPr>
        <w:pStyle w:val="Corpodetexto2"/>
        <w:jc w:val="both"/>
        <w:rPr>
          <w:sz w:val="20"/>
        </w:rPr>
      </w:pPr>
    </w:p>
    <w:p w:rsidR="00D94C4D" w:rsidRDefault="00D94C4D" w:rsidP="00950C85">
      <w:pPr>
        <w:pStyle w:val="Corpodetexto2"/>
        <w:jc w:val="both"/>
        <w:rPr>
          <w:sz w:val="20"/>
        </w:rPr>
      </w:pPr>
    </w:p>
    <w:p w:rsidR="00354C50" w:rsidRDefault="00354C50" w:rsidP="00C40730">
      <w:pPr>
        <w:pStyle w:val="Corpodetexto2"/>
        <w:spacing w:after="100" w:afterAutospacing="1"/>
        <w:ind w:firstLine="708"/>
        <w:jc w:val="both"/>
      </w:pPr>
      <w:r w:rsidRPr="00354C50">
        <w:rPr>
          <w:b/>
          <w:sz w:val="20"/>
        </w:rPr>
        <w:t xml:space="preserve">Art. </w:t>
      </w:r>
      <w:r w:rsidR="005C5A9E">
        <w:rPr>
          <w:b/>
          <w:sz w:val="20"/>
        </w:rPr>
        <w:t>3</w:t>
      </w:r>
      <w:r w:rsidRPr="00354C50">
        <w:rPr>
          <w:b/>
          <w:sz w:val="20"/>
        </w:rPr>
        <w:t>º</w:t>
      </w:r>
      <w:r w:rsidRPr="00354C50">
        <w:rPr>
          <w:sz w:val="20"/>
        </w:rPr>
        <w:t xml:space="preserve"> - </w:t>
      </w:r>
      <w:r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</w:t>
      </w:r>
      <w:r w:rsidR="007D1FC6">
        <w:t>22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F69ED" w:rsidRDefault="00354C50" w:rsidP="00D94C4D">
      <w:pPr>
        <w:jc w:val="center"/>
      </w:pPr>
      <w:r>
        <w:t>Prefeito Municipal</w:t>
      </w:r>
    </w:p>
    <w:sectPr w:rsidR="003F69ED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8A5" w:rsidRDefault="00CA58A5" w:rsidP="00EE25CE">
      <w:r>
        <w:separator/>
      </w:r>
    </w:p>
  </w:endnote>
  <w:endnote w:type="continuationSeparator" w:id="0">
    <w:p w:rsidR="00CA58A5" w:rsidRDefault="00CA58A5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8A5" w:rsidRDefault="00CA58A5" w:rsidP="00EE25CE">
      <w:r>
        <w:separator/>
      </w:r>
    </w:p>
  </w:footnote>
  <w:footnote w:type="continuationSeparator" w:id="0">
    <w:p w:rsidR="00CA58A5" w:rsidRDefault="00CA58A5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5255C2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CA58A5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C5491"/>
    <w:rsid w:val="000E3465"/>
    <w:rsid w:val="001466C7"/>
    <w:rsid w:val="001E3A4C"/>
    <w:rsid w:val="0023774D"/>
    <w:rsid w:val="00272E4D"/>
    <w:rsid w:val="002B59C2"/>
    <w:rsid w:val="002F0DA7"/>
    <w:rsid w:val="002F43AF"/>
    <w:rsid w:val="00316A12"/>
    <w:rsid w:val="00353C02"/>
    <w:rsid w:val="00354C50"/>
    <w:rsid w:val="00363CAA"/>
    <w:rsid w:val="003F3034"/>
    <w:rsid w:val="003F69ED"/>
    <w:rsid w:val="00474629"/>
    <w:rsid w:val="0049294A"/>
    <w:rsid w:val="004E6DE6"/>
    <w:rsid w:val="005255C2"/>
    <w:rsid w:val="005509CB"/>
    <w:rsid w:val="005529AF"/>
    <w:rsid w:val="00555BE4"/>
    <w:rsid w:val="00563408"/>
    <w:rsid w:val="005C5A9E"/>
    <w:rsid w:val="005C6603"/>
    <w:rsid w:val="006268C9"/>
    <w:rsid w:val="006D6D75"/>
    <w:rsid w:val="006F4B80"/>
    <w:rsid w:val="007145AC"/>
    <w:rsid w:val="007D1FC6"/>
    <w:rsid w:val="0083040D"/>
    <w:rsid w:val="00871CF4"/>
    <w:rsid w:val="00914E9F"/>
    <w:rsid w:val="00923AFF"/>
    <w:rsid w:val="00943062"/>
    <w:rsid w:val="00950C85"/>
    <w:rsid w:val="00961394"/>
    <w:rsid w:val="009928E5"/>
    <w:rsid w:val="009B147B"/>
    <w:rsid w:val="009E0CCB"/>
    <w:rsid w:val="009E7568"/>
    <w:rsid w:val="00A766F8"/>
    <w:rsid w:val="00A97A95"/>
    <w:rsid w:val="00AD1DA8"/>
    <w:rsid w:val="00BC2F75"/>
    <w:rsid w:val="00BD257C"/>
    <w:rsid w:val="00C40730"/>
    <w:rsid w:val="00C64B29"/>
    <w:rsid w:val="00C73605"/>
    <w:rsid w:val="00C778B6"/>
    <w:rsid w:val="00C92D20"/>
    <w:rsid w:val="00CA58A5"/>
    <w:rsid w:val="00CB5018"/>
    <w:rsid w:val="00CF116E"/>
    <w:rsid w:val="00D07447"/>
    <w:rsid w:val="00D33730"/>
    <w:rsid w:val="00D63240"/>
    <w:rsid w:val="00D7274F"/>
    <w:rsid w:val="00D82A77"/>
    <w:rsid w:val="00D94C4D"/>
    <w:rsid w:val="00E0477F"/>
    <w:rsid w:val="00E27F78"/>
    <w:rsid w:val="00E45344"/>
    <w:rsid w:val="00E77F43"/>
    <w:rsid w:val="00E80793"/>
    <w:rsid w:val="00E83485"/>
    <w:rsid w:val="00EE25CE"/>
    <w:rsid w:val="00F23DB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C2F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2022-05-04T23:04:00Z</cp:lastPrinted>
  <dcterms:created xsi:type="dcterms:W3CDTF">2021-09-10T18:33:00Z</dcterms:created>
  <dcterms:modified xsi:type="dcterms:W3CDTF">2022-06-22T20:44:00Z</dcterms:modified>
</cp:coreProperties>
</file>