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CA" w:rsidRPr="00955355" w:rsidRDefault="00C77DCA" w:rsidP="00C77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/2022</w:t>
      </w:r>
    </w:p>
    <w:p w:rsidR="00C77DCA" w:rsidRPr="00955355" w:rsidRDefault="00C77DCA" w:rsidP="00C77DCA">
      <w:pPr>
        <w:jc w:val="center"/>
        <w:rPr>
          <w:rFonts w:ascii="Arial" w:hAnsi="Arial" w:cs="Arial"/>
          <w:sz w:val="24"/>
          <w:szCs w:val="24"/>
        </w:rPr>
      </w:pPr>
    </w:p>
    <w:p w:rsidR="00C77DCA" w:rsidRPr="00955355" w:rsidRDefault="00C77DCA" w:rsidP="00C77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/2022</w:t>
      </w:r>
    </w:p>
    <w:p w:rsidR="00C77DCA" w:rsidRPr="00955355" w:rsidRDefault="00C77DCA" w:rsidP="00C77DCA">
      <w:pPr>
        <w:jc w:val="center"/>
        <w:rPr>
          <w:rFonts w:ascii="Arial" w:hAnsi="Arial" w:cs="Arial"/>
          <w:sz w:val="24"/>
          <w:szCs w:val="24"/>
        </w:rPr>
      </w:pPr>
    </w:p>
    <w:p w:rsidR="00C77DCA" w:rsidRPr="00955355" w:rsidRDefault="00C77DCA" w:rsidP="00C77DCA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</w:t>
      </w:r>
      <w:r>
        <w:rPr>
          <w:rFonts w:ascii="Arial" w:hAnsi="Arial" w:cs="Arial"/>
          <w:sz w:val="24"/>
          <w:szCs w:val="24"/>
        </w:rPr>
        <w:t xml:space="preserve"> sobre a revisão geral anual do ticket alimentação </w:t>
      </w:r>
      <w:r w:rsidRPr="00955355">
        <w:rPr>
          <w:rFonts w:ascii="Arial" w:hAnsi="Arial" w:cs="Arial"/>
          <w:sz w:val="24"/>
          <w:szCs w:val="24"/>
        </w:rPr>
        <w:t>dos Servidores da Câmara Municipal de Bicas/MG e dá outras providências.”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 Fica</w:t>
      </w:r>
      <w:r>
        <w:rPr>
          <w:rFonts w:ascii="Arial" w:hAnsi="Arial" w:cs="Arial"/>
          <w:sz w:val="24"/>
          <w:szCs w:val="24"/>
        </w:rPr>
        <w:t xml:space="preserve"> autorizada a concessão da revisão no valor mensal do benefício do Ticket Alimentação </w:t>
      </w:r>
      <w:r w:rsidRPr="00955355">
        <w:rPr>
          <w:rFonts w:ascii="Arial" w:hAnsi="Arial" w:cs="Arial"/>
          <w:sz w:val="24"/>
          <w:szCs w:val="24"/>
        </w:rPr>
        <w:t>dos servidores do Pod</w:t>
      </w:r>
      <w:r>
        <w:rPr>
          <w:rFonts w:ascii="Arial" w:hAnsi="Arial" w:cs="Arial"/>
          <w:sz w:val="24"/>
          <w:szCs w:val="24"/>
        </w:rPr>
        <w:t>er Legislativo municipal em 10,06</w:t>
      </w:r>
      <w:r w:rsidRPr="00955355">
        <w:rPr>
          <w:rFonts w:ascii="Arial" w:hAnsi="Arial" w:cs="Arial"/>
          <w:sz w:val="24"/>
          <w:szCs w:val="24"/>
        </w:rPr>
        <w:t xml:space="preserve">% </w:t>
      </w:r>
      <w:proofErr w:type="gramStart"/>
      <w:r>
        <w:rPr>
          <w:rFonts w:ascii="Arial" w:hAnsi="Arial" w:cs="Arial"/>
          <w:sz w:val="24"/>
          <w:szCs w:val="24"/>
        </w:rPr>
        <w:t>(dez vírgula</w:t>
      </w:r>
      <w:proofErr w:type="gramEnd"/>
      <w:r>
        <w:rPr>
          <w:rFonts w:ascii="Arial" w:hAnsi="Arial" w:cs="Arial"/>
          <w:sz w:val="24"/>
          <w:szCs w:val="24"/>
        </w:rPr>
        <w:t xml:space="preserve"> zero seis centésimos </w:t>
      </w:r>
      <w:r w:rsidRPr="00955355">
        <w:rPr>
          <w:rFonts w:ascii="Arial" w:hAnsi="Arial" w:cs="Arial"/>
          <w:sz w:val="24"/>
          <w:szCs w:val="24"/>
        </w:rPr>
        <w:t>por cento).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Parágrafo único: O percentual fixado neste artigo é composto da seguinte forma:</w:t>
      </w:r>
    </w:p>
    <w:p w:rsidR="00C77DCA" w:rsidRDefault="00C77DCA" w:rsidP="00C77DCA">
      <w:pPr>
        <w:pStyle w:val="PargrafodaLista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10,06</w:t>
      </w:r>
      <w:r w:rsidRPr="00955355">
        <w:rPr>
          <w:rFonts w:ascii="Arial" w:hAnsi="Arial" w:cs="Arial"/>
        </w:rPr>
        <w:t>% (</w:t>
      </w:r>
      <w:r>
        <w:rPr>
          <w:rFonts w:ascii="Arial" w:hAnsi="Arial" w:cs="Arial"/>
        </w:rPr>
        <w:t>dez vírgula zero seis centésimos</w:t>
      </w:r>
      <w:r w:rsidRPr="00955355">
        <w:rPr>
          <w:rFonts w:ascii="Arial" w:hAnsi="Arial" w:cs="Arial"/>
        </w:rPr>
        <w:t xml:space="preserve"> por cento), que corresponde </w:t>
      </w:r>
      <w:proofErr w:type="gramStart"/>
      <w:r w:rsidRPr="00955355">
        <w:rPr>
          <w:rFonts w:ascii="Arial" w:hAnsi="Arial" w:cs="Arial"/>
        </w:rPr>
        <w:t>a</w:t>
      </w:r>
      <w:proofErr w:type="gramEnd"/>
      <w:r w:rsidRPr="00955355">
        <w:rPr>
          <w:rFonts w:ascii="Arial" w:hAnsi="Arial" w:cs="Arial"/>
        </w:rPr>
        <w:t xml:space="preserve"> recomposição do poder aquisitivo pela inflação</w:t>
      </w:r>
      <w:r>
        <w:rPr>
          <w:rFonts w:ascii="Arial" w:hAnsi="Arial" w:cs="Arial"/>
        </w:rPr>
        <w:t xml:space="preserve"> acumulada no período de 01/2021 a 12/2021</w:t>
      </w:r>
      <w:r w:rsidRPr="00955355">
        <w:rPr>
          <w:rFonts w:ascii="Arial" w:hAnsi="Arial" w:cs="Arial"/>
        </w:rPr>
        <w:t>, segundo Índice de Preços do Consumidor Amplo – IPCA/IBGE.</w:t>
      </w:r>
    </w:p>
    <w:p w:rsidR="00C77DCA" w:rsidRPr="00955355" w:rsidRDefault="00C77DCA" w:rsidP="00C77DCA">
      <w:pPr>
        <w:pStyle w:val="PargrafodaLista"/>
        <w:ind w:left="2520"/>
        <w:jc w:val="both"/>
        <w:rPr>
          <w:rFonts w:ascii="Arial" w:hAnsi="Arial" w:cs="Arial"/>
        </w:rPr>
      </w:pP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2º - As despesas</w:t>
      </w:r>
      <w:r>
        <w:rPr>
          <w:rFonts w:ascii="Arial" w:hAnsi="Arial" w:cs="Arial"/>
          <w:sz w:val="24"/>
          <w:szCs w:val="24"/>
        </w:rPr>
        <w:t xml:space="preserve"> decorrentes</w:t>
      </w:r>
      <w:r w:rsidRPr="00955355">
        <w:rPr>
          <w:rFonts w:ascii="Arial" w:hAnsi="Arial" w:cs="Arial"/>
          <w:sz w:val="24"/>
          <w:szCs w:val="24"/>
        </w:rPr>
        <w:t xml:space="preserve"> com a execução desta Lei correrão por conta das dotações próprias, constantes do orçamento vigente, podendo ser suplementadas se </w:t>
      </w:r>
      <w:proofErr w:type="gramStart"/>
      <w:r w:rsidRPr="00955355">
        <w:rPr>
          <w:rFonts w:ascii="Arial" w:hAnsi="Arial" w:cs="Arial"/>
          <w:sz w:val="24"/>
          <w:szCs w:val="24"/>
        </w:rPr>
        <w:t>necessário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>
        <w:rPr>
          <w:rFonts w:ascii="Arial" w:hAnsi="Arial" w:cs="Arial"/>
          <w:sz w:val="24"/>
          <w:szCs w:val="24"/>
        </w:rPr>
        <w:t>roagirão a 1º de Janeiro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C77DCA" w:rsidRPr="00955355" w:rsidRDefault="00C77DCA" w:rsidP="00C34C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Bicas,      </w:t>
      </w:r>
      <w:proofErr w:type="gramStart"/>
      <w:r>
        <w:rPr>
          <w:rFonts w:ascii="Arial" w:hAnsi="Arial" w:cs="Arial"/>
          <w:sz w:val="24"/>
          <w:szCs w:val="24"/>
        </w:rPr>
        <w:t>de</w:t>
      </w:r>
      <w:r w:rsidR="00C34CB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C77DCA" w:rsidRPr="00955355" w:rsidRDefault="00C77DCA" w:rsidP="00C77DCA">
      <w:pPr>
        <w:jc w:val="both"/>
        <w:rPr>
          <w:rFonts w:ascii="Arial" w:hAnsi="Arial" w:cs="Arial"/>
          <w:sz w:val="24"/>
          <w:szCs w:val="24"/>
        </w:rPr>
      </w:pPr>
    </w:p>
    <w:p w:rsidR="00C77DCA" w:rsidRPr="00955355" w:rsidRDefault="00C77DCA" w:rsidP="00C77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55355">
        <w:rPr>
          <w:rFonts w:ascii="Arial" w:hAnsi="Arial" w:cs="Arial"/>
          <w:sz w:val="24"/>
          <w:szCs w:val="24"/>
        </w:rPr>
        <w:t>Helber</w:t>
      </w:r>
      <w:proofErr w:type="spellEnd"/>
      <w:r w:rsidRPr="00955355">
        <w:rPr>
          <w:rFonts w:ascii="Arial" w:hAnsi="Arial" w:cs="Arial"/>
          <w:sz w:val="24"/>
          <w:szCs w:val="24"/>
        </w:rPr>
        <w:t xml:space="preserve"> Marques Corrêa</w:t>
      </w:r>
    </w:p>
    <w:p w:rsidR="00C77DCA" w:rsidRDefault="00C77DCA" w:rsidP="00C77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C77DCA" w:rsidRDefault="00C77DCA" w:rsidP="00C77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7DCA" w:rsidRDefault="00C77DCA" w:rsidP="00C77D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73C">
        <w:rPr>
          <w:rFonts w:ascii="Arial" w:hAnsi="Arial" w:cs="Arial"/>
          <w:b/>
          <w:sz w:val="24"/>
          <w:szCs w:val="24"/>
          <w:u w:val="single"/>
        </w:rPr>
        <w:t>MENSAGEM AO PROJETO DE LEI</w:t>
      </w:r>
    </w:p>
    <w:p w:rsidR="00C77DCA" w:rsidRDefault="00C77DCA" w:rsidP="00C77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Submeto à elevada apreciação dessa Egrégia Câmara, o incluso Projeto de Lei que “Dispõe sobre a revisão geral anual do ticket alimentação </w:t>
      </w:r>
      <w:r w:rsidRPr="00955355">
        <w:rPr>
          <w:rFonts w:ascii="Arial" w:hAnsi="Arial" w:cs="Arial"/>
          <w:sz w:val="24"/>
          <w:szCs w:val="24"/>
        </w:rPr>
        <w:t>dos Servidores da Câmara Municipal de Bicas/MG e dá outras providências</w:t>
      </w:r>
      <w:r>
        <w:rPr>
          <w:rFonts w:ascii="Arial" w:hAnsi="Arial" w:cs="Arial"/>
          <w:sz w:val="24"/>
          <w:szCs w:val="24"/>
        </w:rPr>
        <w:t>”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finalidade deste projeto de lei está em proporcionar aos servidores dessa Casa Legislativa a valorização necessária pelos trabalhos prestados. </w:t>
      </w:r>
    </w:p>
    <w:p w:rsidR="00C77DCA" w:rsidRDefault="00710626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Entendemos que o valor do ticket</w:t>
      </w:r>
      <w:r w:rsidR="00C77DCA">
        <w:rPr>
          <w:rFonts w:ascii="Arial" w:hAnsi="Arial" w:cs="Arial"/>
          <w:sz w:val="24"/>
          <w:szCs w:val="24"/>
        </w:rPr>
        <w:t xml:space="preserve"> alimentação deve ser corrigido anualmente, tendo em vista a inflação, para que seja mantido o poder de compra. 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percentual da revisão</w:t>
      </w:r>
      <w:r w:rsidR="00710626">
        <w:rPr>
          <w:rFonts w:ascii="Arial" w:hAnsi="Arial" w:cs="Arial"/>
          <w:sz w:val="24"/>
          <w:szCs w:val="24"/>
        </w:rPr>
        <w:t xml:space="preserve"> que será de 10,06</w:t>
      </w:r>
      <w:r>
        <w:rPr>
          <w:rFonts w:ascii="Arial" w:hAnsi="Arial" w:cs="Arial"/>
          <w:sz w:val="24"/>
          <w:szCs w:val="24"/>
        </w:rPr>
        <w:t>% (</w:t>
      </w:r>
      <w:r w:rsidR="00710626">
        <w:rPr>
          <w:rFonts w:ascii="Arial" w:hAnsi="Arial" w:cs="Arial"/>
          <w:sz w:val="24"/>
          <w:szCs w:val="24"/>
        </w:rPr>
        <w:t>dez vírgula zero seis centésimos</w:t>
      </w:r>
      <w:r w:rsidR="00710626" w:rsidRPr="00955355">
        <w:rPr>
          <w:rFonts w:ascii="Arial" w:hAnsi="Arial" w:cs="Arial"/>
          <w:sz w:val="24"/>
          <w:szCs w:val="24"/>
        </w:rPr>
        <w:t xml:space="preserve"> por cento</w:t>
      </w:r>
      <w:r>
        <w:rPr>
          <w:rFonts w:ascii="Arial" w:hAnsi="Arial" w:cs="Arial"/>
          <w:sz w:val="24"/>
          <w:szCs w:val="24"/>
        </w:rPr>
        <w:t>) é válido para reajustar o valor do ticket de alimentação</w:t>
      </w:r>
      <w:r w:rsidR="00710626">
        <w:rPr>
          <w:rFonts w:ascii="Arial" w:hAnsi="Arial" w:cs="Arial"/>
          <w:sz w:val="24"/>
          <w:szCs w:val="24"/>
        </w:rPr>
        <w:t xml:space="preserve"> no ano de 2022</w:t>
      </w:r>
      <w:r>
        <w:rPr>
          <w:rFonts w:ascii="Arial" w:hAnsi="Arial" w:cs="Arial"/>
          <w:sz w:val="24"/>
          <w:szCs w:val="24"/>
        </w:rPr>
        <w:t>, e foi extraído do ín</w:t>
      </w:r>
      <w:r w:rsidR="00EB0128">
        <w:rPr>
          <w:rFonts w:ascii="Arial" w:hAnsi="Arial" w:cs="Arial"/>
          <w:sz w:val="24"/>
          <w:szCs w:val="24"/>
        </w:rPr>
        <w:t>dice acumulado do IPCA/IBGE 2021</w:t>
      </w:r>
      <w:r>
        <w:rPr>
          <w:rFonts w:ascii="Arial" w:hAnsi="Arial" w:cs="Arial"/>
          <w:sz w:val="24"/>
          <w:szCs w:val="24"/>
        </w:rPr>
        <w:t>.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importância deste Projeto de Lei se dá na medida em que visa garantir a valorização dos Servidores desta Câmara Municipal, servido inclusive de exemplo para demais Casas Legislativas e órgãos Governamentais, bem como garantir a manutenção do poder de compra destes, impedindo que o valor real seja corroído pela inflação.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esclarecer que as despesas decorrentes da revisão</w:t>
      </w:r>
      <w:r w:rsidR="00710626">
        <w:rPr>
          <w:rFonts w:ascii="Arial" w:hAnsi="Arial" w:cs="Arial"/>
          <w:sz w:val="24"/>
          <w:szCs w:val="24"/>
        </w:rPr>
        <w:t xml:space="preserve"> do ticket</w:t>
      </w:r>
      <w:r>
        <w:rPr>
          <w:rFonts w:ascii="Arial" w:hAnsi="Arial" w:cs="Arial"/>
          <w:sz w:val="24"/>
          <w:szCs w:val="24"/>
        </w:rPr>
        <w:t xml:space="preserve"> alimentação dos servidores do Poder Legislativo estão pr</w:t>
      </w:r>
      <w:r w:rsidR="00710626">
        <w:rPr>
          <w:rFonts w:ascii="Arial" w:hAnsi="Arial" w:cs="Arial"/>
          <w:sz w:val="24"/>
          <w:szCs w:val="24"/>
        </w:rPr>
        <w:t>evistas para o orçamento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C77DCA" w:rsidRDefault="00C77DCA" w:rsidP="00C77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C77DCA" w:rsidRPr="00F75F1F" w:rsidRDefault="00C77DCA" w:rsidP="00C77DCA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C77DCA" w:rsidRPr="00F75F1F" w:rsidRDefault="00710626" w:rsidP="00C77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77DCA">
        <w:rPr>
          <w:rFonts w:ascii="Arial" w:hAnsi="Arial" w:cs="Arial"/>
          <w:sz w:val="24"/>
          <w:szCs w:val="24"/>
        </w:rPr>
        <w:t xml:space="preserve">Marcelo Navarro Jardim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77DCA">
        <w:rPr>
          <w:rFonts w:ascii="Arial" w:hAnsi="Arial" w:cs="Arial"/>
          <w:sz w:val="24"/>
          <w:szCs w:val="24"/>
        </w:rPr>
        <w:t>Joel Milão Filho</w:t>
      </w:r>
      <w:r w:rsidR="00C77DCA"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77DCA" w:rsidRPr="00F75F1F" w:rsidRDefault="00C77DCA" w:rsidP="00C77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C77DCA" w:rsidRPr="00F75F1F" w:rsidRDefault="00C77DCA" w:rsidP="00C77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DCA" w:rsidRPr="00F75F1F" w:rsidRDefault="00C77DCA" w:rsidP="00C77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DCA" w:rsidRPr="00F75F1F" w:rsidRDefault="00C77DCA" w:rsidP="00C77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C77DCA" w:rsidRPr="00971691" w:rsidRDefault="00C77DCA" w:rsidP="00710626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DF0DCF" w:rsidRPr="00A43975" w:rsidRDefault="00DF0DCF" w:rsidP="00A43975">
      <w:pPr>
        <w:rPr>
          <w:szCs w:val="28"/>
        </w:rPr>
      </w:pPr>
    </w:p>
    <w:sectPr w:rsidR="00DF0DCF" w:rsidRPr="00A43975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98" w:rsidRDefault="00546898" w:rsidP="003B54C6">
      <w:pPr>
        <w:spacing w:after="0" w:line="240" w:lineRule="auto"/>
      </w:pPr>
      <w:r>
        <w:separator/>
      </w:r>
    </w:p>
  </w:endnote>
  <w:endnote w:type="continuationSeparator" w:id="0">
    <w:p w:rsidR="00546898" w:rsidRDefault="0054689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1F653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546898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1F653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CB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98" w:rsidRDefault="00546898" w:rsidP="003B54C6">
      <w:pPr>
        <w:spacing w:after="0" w:line="240" w:lineRule="auto"/>
      </w:pPr>
      <w:r>
        <w:separator/>
      </w:r>
    </w:p>
  </w:footnote>
  <w:footnote w:type="continuationSeparator" w:id="0">
    <w:p w:rsidR="00546898" w:rsidRDefault="0054689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1F653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1F6532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546898"/>
            </w:txbxContent>
          </v:textbox>
        </v:shape>
      </w:pict>
    </w:r>
    <w:r w:rsidRPr="001F65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6959207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1F6532"/>
    <w:rsid w:val="003B54C6"/>
    <w:rsid w:val="003B7E9D"/>
    <w:rsid w:val="00420016"/>
    <w:rsid w:val="00484BBF"/>
    <w:rsid w:val="004C4FA3"/>
    <w:rsid w:val="005259B8"/>
    <w:rsid w:val="00546898"/>
    <w:rsid w:val="0055592B"/>
    <w:rsid w:val="00567FDC"/>
    <w:rsid w:val="00613D58"/>
    <w:rsid w:val="006F3682"/>
    <w:rsid w:val="00710626"/>
    <w:rsid w:val="007A471B"/>
    <w:rsid w:val="008433F8"/>
    <w:rsid w:val="00896F60"/>
    <w:rsid w:val="00911221"/>
    <w:rsid w:val="00971691"/>
    <w:rsid w:val="009801F5"/>
    <w:rsid w:val="009E1487"/>
    <w:rsid w:val="00A43975"/>
    <w:rsid w:val="00B71901"/>
    <w:rsid w:val="00C34CB6"/>
    <w:rsid w:val="00C77DCA"/>
    <w:rsid w:val="00CB315C"/>
    <w:rsid w:val="00DA1727"/>
    <w:rsid w:val="00DF0DCF"/>
    <w:rsid w:val="00E04E53"/>
    <w:rsid w:val="00E33477"/>
    <w:rsid w:val="00E41A0A"/>
    <w:rsid w:val="00E55D5C"/>
    <w:rsid w:val="00E71699"/>
    <w:rsid w:val="00EB0128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2022-02-21T17:32:00Z</cp:lastPrinted>
  <dcterms:created xsi:type="dcterms:W3CDTF">2022-02-16T19:12:00Z</dcterms:created>
  <dcterms:modified xsi:type="dcterms:W3CDTF">2022-02-21T17:34:00Z</dcterms:modified>
</cp:coreProperties>
</file>