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50" w:rsidRPr="005A5009" w:rsidRDefault="003D2378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A5009">
        <w:rPr>
          <w:rFonts w:ascii="Arial" w:hAnsi="Arial" w:cs="Arial"/>
          <w:b/>
          <w:color w:val="000000"/>
          <w:szCs w:val="24"/>
        </w:rPr>
        <w:t xml:space="preserve">PROJETO DE LEI </w:t>
      </w:r>
      <w:r w:rsidR="001D592E" w:rsidRPr="005A5009">
        <w:rPr>
          <w:rFonts w:ascii="Arial" w:hAnsi="Arial" w:cs="Arial"/>
          <w:b/>
          <w:color w:val="000000"/>
          <w:szCs w:val="24"/>
        </w:rPr>
        <w:t xml:space="preserve">ORDINÁRIO </w:t>
      </w:r>
      <w:r w:rsidR="00610952">
        <w:rPr>
          <w:rFonts w:ascii="Arial" w:hAnsi="Arial" w:cs="Arial"/>
          <w:b/>
          <w:color w:val="000000"/>
          <w:szCs w:val="24"/>
        </w:rPr>
        <w:t>Nº.   49</w:t>
      </w:r>
      <w:r w:rsidRPr="005A5009">
        <w:rPr>
          <w:rFonts w:ascii="Arial" w:hAnsi="Arial" w:cs="Arial"/>
          <w:b/>
          <w:color w:val="000000"/>
          <w:szCs w:val="24"/>
        </w:rPr>
        <w:t>/201</w:t>
      </w:r>
      <w:r w:rsidR="00FB3639" w:rsidRPr="005A5009">
        <w:rPr>
          <w:rFonts w:ascii="Arial" w:hAnsi="Arial" w:cs="Arial"/>
          <w:b/>
          <w:color w:val="000000"/>
          <w:szCs w:val="24"/>
        </w:rPr>
        <w:t>9</w:t>
      </w:r>
    </w:p>
    <w:p w:rsidR="00E10550" w:rsidRPr="005A5009" w:rsidRDefault="00E10550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:rsidR="00E10550" w:rsidRPr="005A5009" w:rsidRDefault="00E10550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E10550" w:rsidRPr="005A5009" w:rsidRDefault="003D2378">
      <w:pPr>
        <w:spacing w:after="0" w:line="240" w:lineRule="auto"/>
        <w:jc w:val="center"/>
        <w:rPr>
          <w:szCs w:val="24"/>
        </w:rPr>
      </w:pPr>
      <w:r w:rsidRPr="005A5009">
        <w:rPr>
          <w:rFonts w:ascii="Arial" w:hAnsi="Arial" w:cs="Arial"/>
          <w:b/>
          <w:color w:val="000000"/>
          <w:szCs w:val="24"/>
        </w:rPr>
        <w:t>LEI Nº.                      /201</w:t>
      </w:r>
      <w:r w:rsidR="00FB3639" w:rsidRPr="005A5009">
        <w:rPr>
          <w:rFonts w:ascii="Arial" w:hAnsi="Arial" w:cs="Arial"/>
          <w:b/>
          <w:color w:val="000000"/>
          <w:szCs w:val="24"/>
        </w:rPr>
        <w:t>9</w:t>
      </w:r>
    </w:p>
    <w:p w:rsidR="00E10550" w:rsidRPr="005A5009" w:rsidRDefault="00E10550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E10550" w:rsidRPr="005A5009" w:rsidRDefault="00E10550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E10550" w:rsidRPr="005A5009" w:rsidRDefault="003D2378">
      <w:pPr>
        <w:tabs>
          <w:tab w:val="left" w:pos="851"/>
        </w:tabs>
        <w:spacing w:after="0" w:line="240" w:lineRule="auto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5A5009">
        <w:rPr>
          <w:rFonts w:ascii="Arial" w:hAnsi="Arial" w:cs="Arial"/>
          <w:b/>
          <w:color w:val="000000"/>
          <w:szCs w:val="24"/>
        </w:rPr>
        <w:t xml:space="preserve">“DISPÕE SOBRE </w:t>
      </w:r>
      <w:r w:rsidR="00C56E4A" w:rsidRPr="005A5009">
        <w:rPr>
          <w:rFonts w:ascii="Arial" w:hAnsi="Arial" w:cs="Arial"/>
          <w:b/>
          <w:caps/>
          <w:color w:val="000000"/>
          <w:szCs w:val="24"/>
        </w:rPr>
        <w:t>Abertura de Crédito Especial no Orçamento DA CÂMARA MUNICIPAL DE BICAS, por cancelamento de dotaçÕES</w:t>
      </w:r>
      <w:r w:rsidRPr="005A5009">
        <w:rPr>
          <w:rFonts w:ascii="Arial" w:hAnsi="Arial" w:cs="Arial"/>
          <w:b/>
          <w:color w:val="000000"/>
          <w:szCs w:val="24"/>
        </w:rPr>
        <w:t xml:space="preserve"> E DÁ OUTRAS PROVIDÊNCIAS”. </w:t>
      </w:r>
    </w:p>
    <w:p w:rsidR="00315876" w:rsidRDefault="003D2378">
      <w:pPr>
        <w:pStyle w:val="NormalWeb"/>
        <w:ind w:firstLine="709"/>
        <w:jc w:val="both"/>
        <w:rPr>
          <w:rFonts w:ascii="Arial" w:hAnsi="Arial" w:cs="Arial"/>
        </w:rPr>
      </w:pPr>
      <w:r w:rsidRPr="005A5009">
        <w:rPr>
          <w:rFonts w:ascii="Arial" w:hAnsi="Arial" w:cs="Arial"/>
        </w:rPr>
        <w:tab/>
      </w:r>
    </w:p>
    <w:p w:rsidR="00E10550" w:rsidRPr="005A5009" w:rsidRDefault="003D2378">
      <w:pPr>
        <w:pStyle w:val="NormalWeb"/>
        <w:ind w:firstLine="709"/>
        <w:jc w:val="both"/>
        <w:rPr>
          <w:rFonts w:ascii="Arial" w:hAnsi="Arial" w:cs="Arial"/>
        </w:rPr>
      </w:pPr>
      <w:r w:rsidRPr="005A5009">
        <w:rPr>
          <w:rFonts w:ascii="Arial" w:hAnsi="Arial" w:cs="Arial"/>
        </w:rPr>
        <w:t>A Câmara Municipal de Bicas, estado de Minas Gerais, no uso das atribuições que lhe são conferidas pela Constituição da República Federativa do Brasil e em consonância com a Lei Orgânica do Município, APROVOU e eu, Prefeito Municipal, SANCIONO a seguinte Lei:</w:t>
      </w:r>
    </w:p>
    <w:p w:rsidR="00FF45BD" w:rsidRPr="00FF45BD" w:rsidRDefault="003D2378" w:rsidP="00BA0A3E">
      <w:pPr>
        <w:ind w:firstLine="1418"/>
        <w:jc w:val="both"/>
        <w:rPr>
          <w:rFonts w:ascii="Arial" w:hAnsi="Arial" w:cs="Arial"/>
          <w:szCs w:val="24"/>
        </w:rPr>
      </w:pPr>
      <w:r w:rsidRPr="00FF45BD">
        <w:rPr>
          <w:rFonts w:ascii="Arial" w:hAnsi="Arial" w:cs="Arial"/>
          <w:b/>
          <w:bCs/>
          <w:szCs w:val="24"/>
        </w:rPr>
        <w:t xml:space="preserve">Art. 1º </w:t>
      </w:r>
      <w:proofErr w:type="gramStart"/>
      <w:r w:rsidRPr="00FF45BD">
        <w:rPr>
          <w:rFonts w:ascii="Arial" w:hAnsi="Arial" w:cs="Arial"/>
          <w:szCs w:val="24"/>
        </w:rPr>
        <w:t>–</w:t>
      </w:r>
      <w:r w:rsidR="00FF45BD" w:rsidRPr="00FF45BD">
        <w:rPr>
          <w:rFonts w:ascii="Arial" w:hAnsi="Arial" w:cs="Arial"/>
          <w:szCs w:val="24"/>
        </w:rPr>
        <w:t>Fica</w:t>
      </w:r>
      <w:proofErr w:type="gramEnd"/>
      <w:r w:rsidR="00FF45BD" w:rsidRPr="00FF45BD">
        <w:rPr>
          <w:rFonts w:ascii="Arial" w:hAnsi="Arial" w:cs="Arial"/>
          <w:szCs w:val="24"/>
        </w:rPr>
        <w:t xml:space="preserve"> inserido no orçamento vigente, conforme discriminação abaixo, a(s) seguinte(s) Natureza(s) de despesa(s) abrindo-se para este fim.</w:t>
      </w:r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color w:val="auto"/>
          <w:szCs w:val="24"/>
        </w:rPr>
      </w:pPr>
      <w:proofErr w:type="spellStart"/>
      <w:r w:rsidRPr="00FF45BD">
        <w:rPr>
          <w:rFonts w:ascii="Arial" w:eastAsia="ArialMT" w:hAnsi="Arial" w:cs="Arial"/>
          <w:szCs w:val="24"/>
        </w:rPr>
        <w:t>Orgão</w:t>
      </w:r>
      <w:proofErr w:type="spellEnd"/>
      <w:r w:rsidRPr="00FF45BD">
        <w:rPr>
          <w:rFonts w:ascii="Arial" w:eastAsia="ArialMT" w:hAnsi="Arial" w:cs="Arial"/>
          <w:szCs w:val="24"/>
        </w:rPr>
        <w:t xml:space="preserve"> 01 - CÂMARA MUNICIPAL DE BICAS</w:t>
      </w:r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szCs w:val="24"/>
        </w:rPr>
      </w:pPr>
      <w:r w:rsidRPr="00FF45BD">
        <w:rPr>
          <w:rFonts w:ascii="Arial" w:eastAsia="ArialMT" w:hAnsi="Arial" w:cs="Arial"/>
          <w:szCs w:val="24"/>
        </w:rPr>
        <w:t>Unidade 01 - CÂMARA MUNICIPAL</w:t>
      </w:r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szCs w:val="24"/>
        </w:rPr>
      </w:pPr>
      <w:proofErr w:type="spellStart"/>
      <w:r w:rsidRPr="00FF45BD">
        <w:rPr>
          <w:rFonts w:ascii="Arial" w:eastAsia="ArialMT" w:hAnsi="Arial" w:cs="Arial"/>
          <w:szCs w:val="24"/>
        </w:rPr>
        <w:t>Sub-Unidade</w:t>
      </w:r>
      <w:proofErr w:type="spellEnd"/>
      <w:r w:rsidRPr="00FF45BD">
        <w:rPr>
          <w:rFonts w:ascii="Arial" w:eastAsia="ArialMT" w:hAnsi="Arial" w:cs="Arial"/>
          <w:szCs w:val="24"/>
        </w:rPr>
        <w:t xml:space="preserve"> 00 - CÂMARA MUNICIPAL</w:t>
      </w:r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szCs w:val="24"/>
        </w:rPr>
      </w:pPr>
      <w:r w:rsidRPr="00FF45BD">
        <w:rPr>
          <w:rFonts w:ascii="Arial" w:eastAsia="ArialMT" w:hAnsi="Arial" w:cs="Arial"/>
          <w:szCs w:val="24"/>
        </w:rPr>
        <w:t>Programa 1.0039 – Aquisição de Veículo</w:t>
      </w:r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b/>
          <w:bCs/>
          <w:szCs w:val="24"/>
        </w:rPr>
      </w:pPr>
      <w:r w:rsidRPr="00FF45BD">
        <w:rPr>
          <w:rFonts w:ascii="Arial" w:hAnsi="Arial" w:cs="Arial"/>
          <w:b/>
          <w:bCs/>
          <w:szCs w:val="24"/>
        </w:rPr>
        <w:t xml:space="preserve">4.4.90.52.00.1.01.00.01.031.0027.1.0039 – Equipamento e </w:t>
      </w:r>
      <w:proofErr w:type="gramStart"/>
      <w:r w:rsidRPr="00FF45BD">
        <w:rPr>
          <w:rFonts w:ascii="Arial" w:hAnsi="Arial" w:cs="Arial"/>
          <w:b/>
          <w:bCs/>
          <w:szCs w:val="24"/>
        </w:rPr>
        <w:t>Material Permanente – R$ 100.000,00</w:t>
      </w:r>
      <w:proofErr w:type="gramEnd"/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szCs w:val="24"/>
        </w:rPr>
      </w:pPr>
      <w:r w:rsidRPr="00FF45BD">
        <w:rPr>
          <w:rFonts w:ascii="Arial" w:eastAsia="ArialMT" w:hAnsi="Arial" w:cs="Arial"/>
          <w:szCs w:val="24"/>
        </w:rPr>
        <w:t xml:space="preserve">Total da </w:t>
      </w:r>
      <w:proofErr w:type="spellStart"/>
      <w:r w:rsidRPr="00FF45BD">
        <w:rPr>
          <w:rFonts w:ascii="Arial" w:eastAsia="ArialMT" w:hAnsi="Arial" w:cs="Arial"/>
          <w:szCs w:val="24"/>
        </w:rPr>
        <w:t>Sub-Unidade</w:t>
      </w:r>
      <w:proofErr w:type="spellEnd"/>
      <w:r w:rsidRPr="00FF45BD">
        <w:rPr>
          <w:rFonts w:ascii="Arial" w:eastAsia="ArialMT" w:hAnsi="Arial" w:cs="Arial"/>
          <w:szCs w:val="24"/>
        </w:rPr>
        <w:t xml:space="preserve"> 00 - - - - - - - - - - - - - - - - - - - - - - - - - - - - - - -</w:t>
      </w:r>
      <w:r w:rsidRPr="00FF45BD">
        <w:rPr>
          <w:rFonts w:ascii="Arial" w:eastAsia="ArialMT" w:hAnsi="Arial" w:cs="Arial"/>
          <w:szCs w:val="24"/>
        </w:rPr>
        <w:tab/>
        <w:t>R$ 100.000,00</w:t>
      </w:r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szCs w:val="24"/>
        </w:rPr>
      </w:pPr>
      <w:r w:rsidRPr="00FF45BD">
        <w:rPr>
          <w:rFonts w:ascii="Arial" w:eastAsia="ArialMT" w:hAnsi="Arial" w:cs="Arial"/>
          <w:szCs w:val="24"/>
        </w:rPr>
        <w:t>Total da Unidade 08 - - - - - - - - - - - - - - - - - - - - - - - - - - - - - - - - - - - - -</w:t>
      </w:r>
      <w:r w:rsidRPr="00FF45BD">
        <w:rPr>
          <w:rFonts w:ascii="Arial" w:eastAsia="ArialMT" w:hAnsi="Arial" w:cs="Arial"/>
          <w:szCs w:val="24"/>
        </w:rPr>
        <w:tab/>
        <w:t>R$ 100.000,00</w:t>
      </w:r>
    </w:p>
    <w:p w:rsidR="00FF45BD" w:rsidRPr="00FF45BD" w:rsidRDefault="00FF45BD" w:rsidP="00FF45BD">
      <w:pPr>
        <w:autoSpaceDE w:val="0"/>
        <w:autoSpaceDN w:val="0"/>
        <w:adjustRightInd w:val="0"/>
        <w:rPr>
          <w:rFonts w:ascii="Arial" w:eastAsia="ArialMT" w:hAnsi="Arial" w:cs="Arial"/>
          <w:szCs w:val="24"/>
        </w:rPr>
      </w:pPr>
      <w:r w:rsidRPr="00FF45BD">
        <w:rPr>
          <w:rFonts w:ascii="Arial" w:eastAsia="ArialMT" w:hAnsi="Arial" w:cs="Arial"/>
          <w:szCs w:val="24"/>
        </w:rPr>
        <w:t xml:space="preserve">Total da Instituição 02 - - - - - - - - - - - - - - - - - - - - - - - - - - - - - - - - - - - - </w:t>
      </w:r>
      <w:r w:rsidRPr="00FF45BD">
        <w:rPr>
          <w:rFonts w:ascii="Arial" w:eastAsia="ArialMT" w:hAnsi="Arial" w:cs="Arial"/>
          <w:szCs w:val="24"/>
        </w:rPr>
        <w:tab/>
        <w:t>R$ 100.000,00</w:t>
      </w:r>
    </w:p>
    <w:p w:rsidR="00FF45BD" w:rsidRPr="00FF45BD" w:rsidRDefault="00FF45BD" w:rsidP="00FF45BD">
      <w:pPr>
        <w:rPr>
          <w:rFonts w:ascii="Arial" w:eastAsia="Times New Roman" w:hAnsi="Arial" w:cs="Arial"/>
          <w:szCs w:val="24"/>
          <w:lang w:eastAsia="pt-BR"/>
        </w:rPr>
      </w:pPr>
      <w:r w:rsidRPr="00FF45BD">
        <w:rPr>
          <w:rFonts w:ascii="Arial" w:eastAsia="ArialMT" w:hAnsi="Arial" w:cs="Arial"/>
          <w:szCs w:val="24"/>
        </w:rPr>
        <w:t xml:space="preserve">Total Geral Acrescido - - - - - - - - - - - - - - - - - - - - - - - - - - - - - - - - - - - - - - - - - - </w:t>
      </w:r>
      <w:r w:rsidRPr="00FF45BD">
        <w:rPr>
          <w:rFonts w:ascii="Arial" w:eastAsia="ArialMT" w:hAnsi="Arial" w:cs="Arial"/>
          <w:szCs w:val="24"/>
        </w:rPr>
        <w:tab/>
        <w:t>R$ 100.000,00</w:t>
      </w:r>
    </w:p>
    <w:p w:rsidR="00FF45BD" w:rsidRDefault="00FF45BD" w:rsidP="00BA0A3E">
      <w:pPr>
        <w:ind w:firstLine="1418"/>
        <w:jc w:val="both"/>
        <w:rPr>
          <w:rFonts w:ascii="Arial" w:hAnsi="Arial" w:cs="Arial"/>
          <w:szCs w:val="24"/>
        </w:rPr>
      </w:pPr>
    </w:p>
    <w:p w:rsidR="00BA0A3E" w:rsidRPr="005A5009" w:rsidRDefault="003D2378" w:rsidP="00BA0A3E">
      <w:pPr>
        <w:ind w:firstLine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>Art. 2º</w:t>
      </w:r>
      <w:r w:rsidRPr="005A5009">
        <w:rPr>
          <w:rFonts w:ascii="Arial" w:hAnsi="Arial" w:cs="Arial"/>
          <w:szCs w:val="24"/>
        </w:rPr>
        <w:t xml:space="preserve"> - </w:t>
      </w:r>
      <w:r w:rsidR="00BA0A3E" w:rsidRPr="005A5009">
        <w:rPr>
          <w:rFonts w:ascii="Arial" w:hAnsi="Arial" w:cs="Arial"/>
          <w:szCs w:val="24"/>
        </w:rPr>
        <w:t>Para atender ao que prescreve o artigo anterior, será utilizado, como fonte de recurso, o cancelamento das seguintes dotações do Orçamento Legislativo de 2019:</w:t>
      </w:r>
    </w:p>
    <w:p w:rsidR="00BA0A3E" w:rsidRPr="005A5009" w:rsidRDefault="00BA0A3E" w:rsidP="00011505">
      <w:pPr>
        <w:ind w:left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lastRenderedPageBreak/>
        <w:t>§1º</w:t>
      </w:r>
      <w:r w:rsidRPr="005A5009">
        <w:rPr>
          <w:rFonts w:ascii="Arial" w:hAnsi="Arial" w:cs="Arial"/>
          <w:szCs w:val="24"/>
        </w:rPr>
        <w:t xml:space="preserve"> – </w:t>
      </w:r>
      <w:r w:rsidR="00064B48" w:rsidRPr="005A5009">
        <w:rPr>
          <w:rFonts w:ascii="Arial" w:hAnsi="Arial" w:cs="Arial"/>
          <w:szCs w:val="24"/>
        </w:rPr>
        <w:t>4.4</w:t>
      </w:r>
      <w:r w:rsidR="00982B7D" w:rsidRPr="005A5009">
        <w:rPr>
          <w:rFonts w:ascii="Arial" w:hAnsi="Arial" w:cs="Arial"/>
          <w:szCs w:val="24"/>
        </w:rPr>
        <w:t>.90.51.00.1.01.00.01.031.0027.1.0002 – no valor de R$32.000,00 (trinta e dois mil reais);</w:t>
      </w:r>
    </w:p>
    <w:p w:rsidR="00BA0A3E" w:rsidRPr="005A5009" w:rsidRDefault="00BA0A3E" w:rsidP="00011505">
      <w:pPr>
        <w:ind w:left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>§2º</w:t>
      </w:r>
      <w:r w:rsidRPr="005A5009">
        <w:rPr>
          <w:rFonts w:ascii="Arial" w:hAnsi="Arial" w:cs="Arial"/>
          <w:szCs w:val="24"/>
        </w:rPr>
        <w:t xml:space="preserve"> - </w:t>
      </w:r>
      <w:r w:rsidR="00982B7D" w:rsidRPr="005A5009">
        <w:rPr>
          <w:rFonts w:ascii="Arial" w:hAnsi="Arial" w:cs="Arial"/>
          <w:szCs w:val="24"/>
        </w:rPr>
        <w:t>4.4.90.52.00.1.01.00.01.031.0027.1.000</w:t>
      </w:r>
      <w:r w:rsidR="00F52730" w:rsidRPr="005A5009">
        <w:rPr>
          <w:rFonts w:ascii="Arial" w:hAnsi="Arial" w:cs="Arial"/>
          <w:szCs w:val="24"/>
        </w:rPr>
        <w:t>1</w:t>
      </w:r>
      <w:r w:rsidR="00982B7D" w:rsidRPr="005A5009">
        <w:rPr>
          <w:rFonts w:ascii="Arial" w:hAnsi="Arial" w:cs="Arial"/>
          <w:szCs w:val="24"/>
        </w:rPr>
        <w:t xml:space="preserve"> – no valor de R$</w:t>
      </w:r>
      <w:r w:rsidR="00F52730" w:rsidRPr="005A5009">
        <w:rPr>
          <w:rFonts w:ascii="Arial" w:hAnsi="Arial" w:cs="Arial"/>
          <w:szCs w:val="24"/>
        </w:rPr>
        <w:t>6</w:t>
      </w:r>
      <w:r w:rsidR="00982B7D" w:rsidRPr="005A5009">
        <w:rPr>
          <w:rFonts w:ascii="Arial" w:hAnsi="Arial" w:cs="Arial"/>
          <w:szCs w:val="24"/>
        </w:rPr>
        <w:t>.000,00 (</w:t>
      </w:r>
      <w:r w:rsidR="00F52730" w:rsidRPr="005A5009">
        <w:rPr>
          <w:rFonts w:ascii="Arial" w:hAnsi="Arial" w:cs="Arial"/>
          <w:szCs w:val="24"/>
        </w:rPr>
        <w:t>seis</w:t>
      </w:r>
      <w:r w:rsidR="00982B7D" w:rsidRPr="005A5009">
        <w:rPr>
          <w:rFonts w:ascii="Arial" w:hAnsi="Arial" w:cs="Arial"/>
          <w:szCs w:val="24"/>
        </w:rPr>
        <w:t xml:space="preserve"> mil reais);</w:t>
      </w:r>
    </w:p>
    <w:p w:rsidR="00BA0A3E" w:rsidRPr="005A5009" w:rsidRDefault="00BA0A3E" w:rsidP="00011505">
      <w:pPr>
        <w:ind w:left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>§3º</w:t>
      </w:r>
      <w:r w:rsidRPr="005A5009">
        <w:rPr>
          <w:rFonts w:ascii="Arial" w:hAnsi="Arial" w:cs="Arial"/>
          <w:szCs w:val="24"/>
        </w:rPr>
        <w:t xml:space="preserve"> -</w:t>
      </w:r>
      <w:r w:rsidR="00DE2304" w:rsidRPr="005A5009">
        <w:rPr>
          <w:rFonts w:ascii="Arial" w:hAnsi="Arial" w:cs="Arial"/>
          <w:szCs w:val="24"/>
        </w:rPr>
        <w:t xml:space="preserve"> </w:t>
      </w:r>
      <w:r w:rsidR="00F52730" w:rsidRPr="005A5009">
        <w:rPr>
          <w:rFonts w:ascii="Arial" w:hAnsi="Arial" w:cs="Arial"/>
          <w:szCs w:val="24"/>
        </w:rPr>
        <w:t>3.1.90.11.00.1.01.00.031.0002.2.0004 – no valor de R$50.000,00 (cinquenta mil reais);</w:t>
      </w:r>
    </w:p>
    <w:p w:rsidR="00BA0A3E" w:rsidRPr="005A5009" w:rsidRDefault="00DE2304" w:rsidP="00011505">
      <w:pPr>
        <w:ind w:left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>§4º</w:t>
      </w:r>
      <w:r w:rsidRPr="005A5009">
        <w:rPr>
          <w:rFonts w:ascii="Arial" w:hAnsi="Arial" w:cs="Arial"/>
          <w:szCs w:val="24"/>
        </w:rPr>
        <w:t xml:space="preserve"> - 3.3.90.35.00.1.01.00.01.031.0002.2.0004</w:t>
      </w:r>
      <w:r w:rsidR="00F52730" w:rsidRPr="005A5009">
        <w:rPr>
          <w:rFonts w:ascii="Arial" w:hAnsi="Arial" w:cs="Arial"/>
          <w:szCs w:val="24"/>
        </w:rPr>
        <w:t xml:space="preserve"> – no valor de R$</w:t>
      </w:r>
      <w:r w:rsidRPr="005A5009">
        <w:rPr>
          <w:rFonts w:ascii="Arial" w:hAnsi="Arial" w:cs="Arial"/>
          <w:szCs w:val="24"/>
        </w:rPr>
        <w:t>5.713,98</w:t>
      </w:r>
      <w:r w:rsidR="00F52730" w:rsidRPr="005A5009">
        <w:rPr>
          <w:rFonts w:ascii="Arial" w:hAnsi="Arial" w:cs="Arial"/>
          <w:szCs w:val="24"/>
        </w:rPr>
        <w:t xml:space="preserve"> (</w:t>
      </w:r>
      <w:r w:rsidRPr="005A5009">
        <w:rPr>
          <w:rFonts w:ascii="Arial" w:hAnsi="Arial" w:cs="Arial"/>
          <w:szCs w:val="24"/>
        </w:rPr>
        <w:t>cinco mil setecentos e treze reais e noventa e oito centavos</w:t>
      </w:r>
      <w:r w:rsidR="00F52730" w:rsidRPr="005A5009">
        <w:rPr>
          <w:rFonts w:ascii="Arial" w:hAnsi="Arial" w:cs="Arial"/>
          <w:szCs w:val="24"/>
        </w:rPr>
        <w:t>)</w:t>
      </w:r>
      <w:r w:rsidRPr="005A5009">
        <w:rPr>
          <w:rFonts w:ascii="Arial" w:hAnsi="Arial" w:cs="Arial"/>
          <w:szCs w:val="24"/>
        </w:rPr>
        <w:t>;</w:t>
      </w:r>
    </w:p>
    <w:p w:rsidR="00BA0A3E" w:rsidRPr="005A5009" w:rsidRDefault="00BA0A3E" w:rsidP="00011505">
      <w:pPr>
        <w:ind w:left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>§5º</w:t>
      </w:r>
      <w:r w:rsidRPr="005A5009">
        <w:rPr>
          <w:rFonts w:ascii="Arial" w:hAnsi="Arial" w:cs="Arial"/>
          <w:szCs w:val="24"/>
        </w:rPr>
        <w:t xml:space="preserve"> -</w:t>
      </w:r>
      <w:r w:rsidR="00DE2304" w:rsidRPr="005A5009">
        <w:rPr>
          <w:rFonts w:ascii="Arial" w:hAnsi="Arial" w:cs="Arial"/>
          <w:szCs w:val="24"/>
        </w:rPr>
        <w:t xml:space="preserve"> 3.3.90.30.00.01.00.01.031.0027.2.0007 – no valor de R$2.000,00 (dois mil reais);</w:t>
      </w:r>
    </w:p>
    <w:p w:rsidR="00BA0A3E" w:rsidRPr="005A5009" w:rsidRDefault="00BA0A3E" w:rsidP="00011505">
      <w:pPr>
        <w:ind w:left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>§6º</w:t>
      </w:r>
      <w:r w:rsidRPr="005A5009">
        <w:rPr>
          <w:rFonts w:ascii="Arial" w:hAnsi="Arial" w:cs="Arial"/>
          <w:szCs w:val="24"/>
        </w:rPr>
        <w:t xml:space="preserve"> - </w:t>
      </w:r>
      <w:r w:rsidR="00011505" w:rsidRPr="005A5009">
        <w:rPr>
          <w:rFonts w:ascii="Arial" w:hAnsi="Arial" w:cs="Arial"/>
          <w:szCs w:val="24"/>
        </w:rPr>
        <w:t>3.1.90.13.00.1.01.00.01.031.0002.2.0004 – no valor de R$4.286,02 (quatro mil duzentos e oitenta e seis reais e dois centavos).</w:t>
      </w:r>
    </w:p>
    <w:p w:rsidR="00E10550" w:rsidRPr="005A5009" w:rsidRDefault="003D2378" w:rsidP="00056339">
      <w:pPr>
        <w:spacing w:before="360" w:after="360" w:line="240" w:lineRule="auto"/>
        <w:ind w:firstLine="1418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 xml:space="preserve">Art. </w:t>
      </w:r>
      <w:r w:rsidR="0079139E">
        <w:rPr>
          <w:rFonts w:ascii="Arial" w:hAnsi="Arial" w:cs="Arial"/>
          <w:b/>
          <w:szCs w:val="24"/>
        </w:rPr>
        <w:t>3</w:t>
      </w:r>
      <w:bookmarkStart w:id="0" w:name="_GoBack"/>
      <w:bookmarkEnd w:id="0"/>
      <w:r w:rsidRPr="005A5009">
        <w:rPr>
          <w:rFonts w:ascii="Arial" w:hAnsi="Arial" w:cs="Arial"/>
          <w:b/>
          <w:szCs w:val="24"/>
        </w:rPr>
        <w:t>°</w:t>
      </w:r>
      <w:r w:rsidRPr="005A5009">
        <w:rPr>
          <w:rFonts w:ascii="Arial" w:hAnsi="Arial" w:cs="Arial"/>
          <w:szCs w:val="24"/>
        </w:rPr>
        <w:t xml:space="preserve"> - Esta Lei entra em vigor na data de sua publicação.</w:t>
      </w:r>
    </w:p>
    <w:p w:rsidR="00E10550" w:rsidRPr="005A5009" w:rsidRDefault="003D2378" w:rsidP="00056339">
      <w:pPr>
        <w:spacing w:after="0" w:line="240" w:lineRule="auto"/>
        <w:ind w:firstLine="1418"/>
        <w:jc w:val="both"/>
        <w:rPr>
          <w:rFonts w:ascii="Arial" w:hAnsi="Arial" w:cs="Arial"/>
          <w:color w:val="000000"/>
          <w:szCs w:val="24"/>
        </w:rPr>
      </w:pPr>
      <w:r w:rsidRPr="005A5009">
        <w:rPr>
          <w:rFonts w:ascii="Arial" w:hAnsi="Arial" w:cs="Arial"/>
          <w:color w:val="000000"/>
          <w:szCs w:val="24"/>
        </w:rPr>
        <w:t xml:space="preserve">Bicas,       </w:t>
      </w:r>
      <w:proofErr w:type="gramStart"/>
      <w:r w:rsidRPr="005A5009">
        <w:rPr>
          <w:rFonts w:ascii="Arial" w:hAnsi="Arial" w:cs="Arial"/>
          <w:color w:val="000000"/>
          <w:szCs w:val="24"/>
        </w:rPr>
        <w:t xml:space="preserve">de          </w:t>
      </w:r>
      <w:proofErr w:type="spellStart"/>
      <w:r w:rsidRPr="005A5009">
        <w:rPr>
          <w:rFonts w:ascii="Arial" w:hAnsi="Arial" w:cs="Arial"/>
          <w:color w:val="000000"/>
          <w:szCs w:val="24"/>
        </w:rPr>
        <w:t>de</w:t>
      </w:r>
      <w:proofErr w:type="spellEnd"/>
      <w:proofErr w:type="gramEnd"/>
      <w:r w:rsidRPr="005A5009">
        <w:rPr>
          <w:rFonts w:ascii="Arial" w:hAnsi="Arial" w:cs="Arial"/>
          <w:color w:val="000000"/>
          <w:szCs w:val="24"/>
        </w:rPr>
        <w:t xml:space="preserve"> 201</w:t>
      </w:r>
      <w:r w:rsidR="000F323D" w:rsidRPr="005A5009">
        <w:rPr>
          <w:rFonts w:ascii="Arial" w:hAnsi="Arial" w:cs="Arial"/>
          <w:color w:val="000000"/>
          <w:szCs w:val="24"/>
        </w:rPr>
        <w:t>9</w:t>
      </w:r>
      <w:r w:rsidRPr="005A5009">
        <w:rPr>
          <w:rFonts w:ascii="Arial" w:hAnsi="Arial" w:cs="Arial"/>
          <w:color w:val="000000"/>
          <w:szCs w:val="24"/>
        </w:rPr>
        <w:t>.</w:t>
      </w:r>
    </w:p>
    <w:p w:rsidR="00E10550" w:rsidRPr="005A5009" w:rsidRDefault="00E10550">
      <w:pPr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</w:p>
    <w:p w:rsidR="00E9116E" w:rsidRPr="005A5009" w:rsidRDefault="00E9116E">
      <w:pPr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</w:p>
    <w:p w:rsidR="00056339" w:rsidRPr="005A5009" w:rsidRDefault="00056339">
      <w:pPr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</w:p>
    <w:p w:rsidR="00E10550" w:rsidRPr="005A5009" w:rsidRDefault="003D2378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A5009">
        <w:rPr>
          <w:rFonts w:ascii="Arial" w:hAnsi="Arial" w:cs="Arial"/>
          <w:b/>
          <w:color w:val="000000"/>
          <w:szCs w:val="24"/>
        </w:rPr>
        <w:t xml:space="preserve">Honório de Oliveira </w:t>
      </w:r>
    </w:p>
    <w:p w:rsidR="00E10550" w:rsidRPr="005A5009" w:rsidRDefault="003D2378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A5009">
        <w:rPr>
          <w:rFonts w:ascii="Arial" w:hAnsi="Arial" w:cs="Arial"/>
          <w:b/>
          <w:color w:val="000000"/>
          <w:szCs w:val="24"/>
        </w:rPr>
        <w:t>Prefeito Municipal</w:t>
      </w:r>
    </w:p>
    <w:p w:rsidR="00E10550" w:rsidRPr="005A5009" w:rsidRDefault="00E10550">
      <w:pPr>
        <w:spacing w:after="0" w:line="240" w:lineRule="auto"/>
        <w:ind w:firstLine="851"/>
        <w:jc w:val="both"/>
        <w:rPr>
          <w:rFonts w:ascii="Arial" w:hAnsi="Arial" w:cs="Arial"/>
          <w:b/>
          <w:color w:val="000000"/>
          <w:szCs w:val="24"/>
        </w:rPr>
      </w:pPr>
    </w:p>
    <w:p w:rsidR="00E10550" w:rsidRPr="005A5009" w:rsidRDefault="00E10550">
      <w:pPr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E10550" w:rsidRPr="005A5009" w:rsidRDefault="00E10550">
      <w:pPr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E10550" w:rsidRPr="005A5009" w:rsidRDefault="00E10550">
      <w:pPr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E10550" w:rsidRPr="005A5009" w:rsidRDefault="00E10550">
      <w:pPr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E10550" w:rsidRPr="005A5009" w:rsidRDefault="00E10550">
      <w:pPr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E10550" w:rsidRPr="005A5009" w:rsidRDefault="00E10550">
      <w:pPr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FF45BD" w:rsidRDefault="00FF45BD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br w:type="page"/>
      </w:r>
    </w:p>
    <w:p w:rsidR="003F1801" w:rsidRPr="005A5009" w:rsidRDefault="003F1801">
      <w:pPr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E10550" w:rsidRPr="005A5009" w:rsidRDefault="003D2378">
      <w:pPr>
        <w:pStyle w:val="Recuodecorpodetexto"/>
        <w:jc w:val="center"/>
        <w:rPr>
          <w:rFonts w:ascii="Arial" w:hAnsi="Arial" w:cs="Arial"/>
          <w:b/>
          <w:bCs/>
          <w:szCs w:val="24"/>
          <w:u w:val="single"/>
        </w:rPr>
      </w:pPr>
      <w:r w:rsidRPr="005A5009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053F9E" w:rsidRPr="005A5009" w:rsidRDefault="00053F9E">
      <w:pPr>
        <w:pStyle w:val="Recuodecorpodetexto"/>
        <w:ind w:left="0" w:firstLine="1985"/>
        <w:jc w:val="both"/>
        <w:rPr>
          <w:rFonts w:ascii="Arial" w:hAnsi="Arial" w:cs="Arial"/>
          <w:szCs w:val="24"/>
        </w:rPr>
      </w:pPr>
    </w:p>
    <w:p w:rsidR="00E10550" w:rsidRPr="005A5009" w:rsidRDefault="003D2378">
      <w:pPr>
        <w:pStyle w:val="Recuodecorpodetexto"/>
        <w:ind w:left="0" w:firstLine="1985"/>
        <w:jc w:val="both"/>
        <w:rPr>
          <w:rFonts w:ascii="Arial" w:hAnsi="Arial" w:cs="Arial"/>
          <w:color w:val="000000"/>
          <w:szCs w:val="24"/>
        </w:rPr>
      </w:pPr>
      <w:r w:rsidRPr="005A5009">
        <w:rPr>
          <w:rFonts w:ascii="Arial" w:hAnsi="Arial" w:cs="Arial"/>
          <w:szCs w:val="24"/>
        </w:rPr>
        <w:t xml:space="preserve">Submeto à elevada apreciação dessa Egrégia Câmara, o incluso Projeto de Lei </w:t>
      </w:r>
      <w:r w:rsidRPr="005A5009">
        <w:rPr>
          <w:rFonts w:ascii="Arial" w:hAnsi="Arial" w:cs="Arial"/>
          <w:color w:val="000000"/>
          <w:szCs w:val="24"/>
        </w:rPr>
        <w:t xml:space="preserve">que “Dispõe sobre o </w:t>
      </w:r>
      <w:r w:rsidR="00053F9E" w:rsidRPr="005A5009">
        <w:rPr>
          <w:rFonts w:ascii="Arial" w:hAnsi="Arial" w:cs="Arial"/>
          <w:color w:val="000000"/>
          <w:szCs w:val="24"/>
        </w:rPr>
        <w:t>SOBRE ABERTURA DE CRÉDITO ESPECIAL NO ORÇAMENTO DA CÂMARA MUNICIPAL DE BICAS, POR CANCELAMENTO DE DOTAÇÕES E DÁ OUTRAS PROVIDÊNCIAS</w:t>
      </w:r>
      <w:r w:rsidRPr="005A5009">
        <w:rPr>
          <w:rFonts w:ascii="Arial" w:hAnsi="Arial" w:cs="Arial"/>
          <w:color w:val="000000"/>
          <w:szCs w:val="24"/>
        </w:rPr>
        <w:t>”.</w:t>
      </w:r>
    </w:p>
    <w:p w:rsidR="00B405C3" w:rsidRDefault="00B405C3">
      <w:pPr>
        <w:pStyle w:val="Recuodecorpodetexto"/>
        <w:ind w:left="0" w:firstLine="1985"/>
        <w:jc w:val="both"/>
        <w:rPr>
          <w:rFonts w:ascii="Arial" w:hAnsi="Arial" w:cs="Arial"/>
          <w:szCs w:val="24"/>
        </w:rPr>
      </w:pPr>
    </w:p>
    <w:p w:rsidR="00E10550" w:rsidRPr="005A5009" w:rsidRDefault="003D2378">
      <w:pPr>
        <w:pStyle w:val="Recuodecorpodetexto"/>
        <w:ind w:left="0" w:firstLine="1985"/>
        <w:jc w:val="both"/>
        <w:rPr>
          <w:rFonts w:ascii="Arial" w:hAnsi="Arial" w:cs="Arial"/>
          <w:b/>
          <w:bCs/>
          <w:szCs w:val="24"/>
          <w:u w:val="single"/>
        </w:rPr>
      </w:pPr>
      <w:r w:rsidRPr="005A5009">
        <w:rPr>
          <w:rFonts w:ascii="Arial" w:hAnsi="Arial" w:cs="Arial"/>
          <w:szCs w:val="24"/>
        </w:rPr>
        <w:t xml:space="preserve">Considerando </w:t>
      </w:r>
      <w:r w:rsidR="007B7FBB" w:rsidRPr="005A5009">
        <w:rPr>
          <w:rFonts w:ascii="Arial" w:hAnsi="Arial" w:cs="Arial"/>
          <w:szCs w:val="24"/>
        </w:rPr>
        <w:t xml:space="preserve">a necessidade </w:t>
      </w:r>
      <w:r w:rsidRPr="005A5009">
        <w:rPr>
          <w:rFonts w:ascii="Arial" w:hAnsi="Arial" w:cs="Arial"/>
          <w:szCs w:val="24"/>
        </w:rPr>
        <w:t>que o Poder Legislativo</w:t>
      </w:r>
      <w:r w:rsidR="007B7FBB" w:rsidRPr="005A5009">
        <w:rPr>
          <w:rFonts w:ascii="Arial" w:hAnsi="Arial" w:cs="Arial"/>
          <w:szCs w:val="24"/>
        </w:rPr>
        <w:t xml:space="preserve"> local possui no que tange ao deslocamento de seus servidores e vereadores para a realização de serviços e comparecimento a diversos compromissos visando os trabalhos profícuos em prol do Município de Bicas, se torna necessária </w:t>
      </w:r>
      <w:proofErr w:type="gramStart"/>
      <w:r w:rsidR="007B7FBB" w:rsidRPr="005A5009">
        <w:rPr>
          <w:rFonts w:ascii="Arial" w:hAnsi="Arial" w:cs="Arial"/>
          <w:szCs w:val="24"/>
        </w:rPr>
        <w:t>a</w:t>
      </w:r>
      <w:proofErr w:type="gramEnd"/>
      <w:r w:rsidR="007B7FBB" w:rsidRPr="005A5009">
        <w:rPr>
          <w:rFonts w:ascii="Arial" w:hAnsi="Arial" w:cs="Arial"/>
          <w:szCs w:val="24"/>
        </w:rPr>
        <w:t xml:space="preserve"> aquisição de um veículo próprio por esta Casa de Leis para suprir a referida demanda.</w:t>
      </w:r>
    </w:p>
    <w:p w:rsidR="00B405C3" w:rsidRDefault="00B405C3">
      <w:pPr>
        <w:pStyle w:val="NormalWeb"/>
        <w:ind w:firstLine="1985"/>
        <w:jc w:val="both"/>
        <w:rPr>
          <w:rFonts w:ascii="Arial" w:hAnsi="Arial" w:cs="Arial"/>
        </w:rPr>
      </w:pPr>
    </w:p>
    <w:p w:rsidR="00E10550" w:rsidRDefault="003D2378">
      <w:pPr>
        <w:pStyle w:val="NormalWeb"/>
        <w:ind w:firstLine="1985"/>
        <w:jc w:val="both"/>
        <w:rPr>
          <w:rFonts w:ascii="Arial" w:hAnsi="Arial" w:cs="Arial"/>
        </w:rPr>
      </w:pPr>
      <w:r w:rsidRPr="005A5009">
        <w:rPr>
          <w:rFonts w:ascii="Arial" w:hAnsi="Arial" w:cs="Arial"/>
        </w:rPr>
        <w:t xml:space="preserve">Considerando que </w:t>
      </w:r>
      <w:r w:rsidR="007B7FBB" w:rsidRPr="005A5009">
        <w:rPr>
          <w:rFonts w:ascii="Arial" w:hAnsi="Arial" w:cs="Arial"/>
        </w:rPr>
        <w:t>a aquisição de veículo própri</w:t>
      </w:r>
      <w:r w:rsidR="0044633D" w:rsidRPr="005A5009">
        <w:rPr>
          <w:rFonts w:ascii="Arial" w:hAnsi="Arial" w:cs="Arial"/>
        </w:rPr>
        <w:t>o</w:t>
      </w:r>
      <w:r w:rsidR="007B7FBB" w:rsidRPr="005A5009">
        <w:rPr>
          <w:rFonts w:ascii="Arial" w:hAnsi="Arial" w:cs="Arial"/>
        </w:rPr>
        <w:t xml:space="preserve"> dará mais celeridade e independência aos servidores e vereadores da Câmara Municipal de Bicas </w:t>
      </w:r>
      <w:r w:rsidR="0044633D" w:rsidRPr="005A5009">
        <w:rPr>
          <w:rFonts w:ascii="Arial" w:hAnsi="Arial" w:cs="Arial"/>
        </w:rPr>
        <w:t>no que se refere aos trabalhos exercidos por este Poder dentro e fora deste Município, e, visando o bem comum pelos trabalhos exercidos por esta Casa de Leis, a aquisição de veículo próprio é medida que se impõe.</w:t>
      </w:r>
    </w:p>
    <w:p w:rsidR="00B405C3" w:rsidRPr="005A5009" w:rsidRDefault="00B405C3">
      <w:pPr>
        <w:pStyle w:val="NormalWeb"/>
        <w:ind w:firstLine="1985"/>
        <w:jc w:val="both"/>
        <w:rPr>
          <w:rFonts w:ascii="Arial" w:hAnsi="Arial" w:cs="Arial"/>
        </w:rPr>
      </w:pPr>
    </w:p>
    <w:p w:rsidR="00E10550" w:rsidRPr="005A5009" w:rsidRDefault="003D2378">
      <w:pPr>
        <w:pStyle w:val="NormalWeb"/>
        <w:ind w:firstLine="1985"/>
        <w:jc w:val="both"/>
      </w:pPr>
      <w:r w:rsidRPr="005A5009">
        <w:rPr>
          <w:rFonts w:ascii="Arial" w:hAnsi="Arial" w:cs="Arial"/>
        </w:rPr>
        <w:t>Destarte, espera-se contar com o apoio dos nobres colegas Vereadores na aprovação deste Projeto.</w:t>
      </w:r>
    </w:p>
    <w:p w:rsidR="00B405C3" w:rsidRDefault="00B405C3">
      <w:pPr>
        <w:jc w:val="center"/>
        <w:rPr>
          <w:rFonts w:ascii="Arial" w:hAnsi="Arial" w:cs="Arial"/>
          <w:color w:val="000000"/>
          <w:szCs w:val="24"/>
        </w:rPr>
      </w:pPr>
    </w:p>
    <w:p w:rsidR="00E10550" w:rsidRPr="005A5009" w:rsidRDefault="003D2378">
      <w:pPr>
        <w:jc w:val="center"/>
        <w:rPr>
          <w:rFonts w:ascii="Arial" w:hAnsi="Arial" w:cs="Arial"/>
          <w:color w:val="000000"/>
          <w:szCs w:val="24"/>
        </w:rPr>
      </w:pPr>
      <w:r w:rsidRPr="005A5009">
        <w:rPr>
          <w:rFonts w:ascii="Arial" w:hAnsi="Arial" w:cs="Arial"/>
          <w:color w:val="000000"/>
          <w:szCs w:val="24"/>
        </w:rPr>
        <w:t xml:space="preserve">Câmara Municipal de </w:t>
      </w:r>
      <w:proofErr w:type="gramStart"/>
      <w:r w:rsidRPr="005A5009">
        <w:rPr>
          <w:rFonts w:ascii="Arial" w:hAnsi="Arial" w:cs="Arial"/>
          <w:color w:val="000000"/>
          <w:szCs w:val="24"/>
        </w:rPr>
        <w:t>Bicas,</w:t>
      </w:r>
      <w:proofErr w:type="gramEnd"/>
      <w:r w:rsidRPr="005A5009">
        <w:rPr>
          <w:rFonts w:ascii="Arial" w:hAnsi="Arial" w:cs="Arial"/>
          <w:color w:val="000000"/>
          <w:szCs w:val="24"/>
        </w:rPr>
        <w:t xml:space="preserve">em  de </w:t>
      </w:r>
      <w:proofErr w:type="spellStart"/>
      <w:r w:rsidRPr="005A5009">
        <w:rPr>
          <w:rFonts w:ascii="Arial" w:hAnsi="Arial" w:cs="Arial"/>
          <w:color w:val="000000"/>
          <w:szCs w:val="24"/>
        </w:rPr>
        <w:t>de</w:t>
      </w:r>
      <w:proofErr w:type="spellEnd"/>
      <w:r w:rsidRPr="005A5009">
        <w:rPr>
          <w:rFonts w:ascii="Arial" w:hAnsi="Arial" w:cs="Arial"/>
          <w:color w:val="000000"/>
          <w:szCs w:val="24"/>
        </w:rPr>
        <w:t xml:space="preserve"> 201</w:t>
      </w:r>
      <w:r w:rsidR="00577FAA" w:rsidRPr="005A5009">
        <w:rPr>
          <w:rFonts w:ascii="Arial" w:hAnsi="Arial" w:cs="Arial"/>
          <w:color w:val="000000"/>
          <w:szCs w:val="24"/>
        </w:rPr>
        <w:t>9.</w:t>
      </w:r>
    </w:p>
    <w:p w:rsidR="00471005" w:rsidRPr="005A5009" w:rsidRDefault="00471005">
      <w:pPr>
        <w:jc w:val="center"/>
        <w:rPr>
          <w:szCs w:val="24"/>
        </w:rPr>
      </w:pPr>
    </w:p>
    <w:p w:rsidR="00471005" w:rsidRPr="005A5009" w:rsidRDefault="00471005">
      <w:pPr>
        <w:jc w:val="center"/>
        <w:rPr>
          <w:szCs w:val="24"/>
        </w:rPr>
      </w:pPr>
    </w:p>
    <w:p w:rsidR="00577FAA" w:rsidRPr="005A5009" w:rsidRDefault="00577FAA" w:rsidP="00B405C3">
      <w:pPr>
        <w:shd w:val="clear" w:color="auto" w:fill="FFFFFF"/>
        <w:spacing w:before="240" w:after="240"/>
        <w:ind w:right="-1"/>
        <w:contextualSpacing/>
        <w:jc w:val="center"/>
        <w:rPr>
          <w:rFonts w:ascii="Arial" w:hAnsi="Arial" w:cs="Arial"/>
          <w:bCs/>
          <w:szCs w:val="24"/>
        </w:rPr>
      </w:pPr>
      <w:r w:rsidRPr="005A5009">
        <w:rPr>
          <w:rFonts w:ascii="Arial" w:hAnsi="Arial" w:cs="Arial"/>
          <w:bCs/>
          <w:szCs w:val="24"/>
        </w:rPr>
        <w:t>Luiz Paulo Rocha                                             Tiago Henrique Queiroz de Souza</w:t>
      </w:r>
    </w:p>
    <w:p w:rsidR="00577FAA" w:rsidRPr="005A5009" w:rsidRDefault="00577FAA" w:rsidP="00B405C3">
      <w:pPr>
        <w:shd w:val="clear" w:color="auto" w:fill="FFFFFF"/>
        <w:spacing w:before="240" w:after="240"/>
        <w:ind w:right="-1"/>
        <w:contextualSpacing/>
        <w:jc w:val="center"/>
        <w:rPr>
          <w:rFonts w:ascii="Arial" w:hAnsi="Arial" w:cs="Arial"/>
          <w:bCs/>
          <w:szCs w:val="24"/>
        </w:rPr>
      </w:pPr>
      <w:r w:rsidRPr="005A5009">
        <w:rPr>
          <w:rFonts w:ascii="Arial" w:hAnsi="Arial" w:cs="Arial"/>
          <w:bCs/>
          <w:szCs w:val="24"/>
        </w:rPr>
        <w:t>Presidente                                                                     Vice-Presidente</w:t>
      </w:r>
    </w:p>
    <w:p w:rsidR="00577FAA" w:rsidRPr="005A5009" w:rsidRDefault="00577FAA" w:rsidP="00B405C3">
      <w:pPr>
        <w:shd w:val="clear" w:color="auto" w:fill="FFFFFF"/>
        <w:spacing w:before="240" w:after="240"/>
        <w:ind w:right="-1"/>
        <w:contextualSpacing/>
        <w:jc w:val="center"/>
        <w:rPr>
          <w:rFonts w:ascii="Arial" w:hAnsi="Arial" w:cs="Arial"/>
          <w:bCs/>
          <w:szCs w:val="24"/>
        </w:rPr>
      </w:pPr>
    </w:p>
    <w:p w:rsidR="00577FAA" w:rsidRPr="005A5009" w:rsidRDefault="00577FAA" w:rsidP="00B405C3">
      <w:pPr>
        <w:shd w:val="clear" w:color="auto" w:fill="FFFFFF"/>
        <w:spacing w:before="240" w:after="240"/>
        <w:ind w:right="-1"/>
        <w:contextualSpacing/>
        <w:jc w:val="center"/>
        <w:rPr>
          <w:rFonts w:ascii="Arial" w:hAnsi="Arial" w:cs="Arial"/>
          <w:bCs/>
          <w:szCs w:val="24"/>
        </w:rPr>
      </w:pPr>
    </w:p>
    <w:p w:rsidR="00577FAA" w:rsidRPr="005A5009" w:rsidRDefault="00577FAA" w:rsidP="00B405C3">
      <w:pPr>
        <w:shd w:val="clear" w:color="auto" w:fill="FFFFFF"/>
        <w:spacing w:before="240" w:after="240"/>
        <w:ind w:right="-1"/>
        <w:contextualSpacing/>
        <w:jc w:val="center"/>
        <w:rPr>
          <w:rFonts w:ascii="Arial" w:hAnsi="Arial" w:cs="Arial"/>
          <w:bCs/>
          <w:szCs w:val="24"/>
        </w:rPr>
      </w:pPr>
    </w:p>
    <w:p w:rsidR="00577FAA" w:rsidRPr="005A5009" w:rsidRDefault="00577FAA" w:rsidP="00B405C3">
      <w:pPr>
        <w:shd w:val="clear" w:color="auto" w:fill="FFFFFF"/>
        <w:spacing w:before="240" w:after="240"/>
        <w:ind w:right="-1"/>
        <w:contextualSpacing/>
        <w:jc w:val="center"/>
        <w:rPr>
          <w:rFonts w:ascii="Arial" w:hAnsi="Arial" w:cs="Arial"/>
          <w:bCs/>
          <w:szCs w:val="24"/>
        </w:rPr>
      </w:pPr>
      <w:r w:rsidRPr="005A5009">
        <w:rPr>
          <w:rFonts w:ascii="Arial" w:hAnsi="Arial" w:cs="Arial"/>
          <w:bCs/>
          <w:szCs w:val="24"/>
        </w:rPr>
        <w:t xml:space="preserve">Diego </w:t>
      </w:r>
      <w:proofErr w:type="spellStart"/>
      <w:proofErr w:type="gramStart"/>
      <w:r w:rsidRPr="005A5009">
        <w:rPr>
          <w:rFonts w:ascii="Arial" w:hAnsi="Arial" w:cs="Arial"/>
          <w:bCs/>
          <w:szCs w:val="24"/>
        </w:rPr>
        <w:t>BordonalGonze</w:t>
      </w:r>
      <w:proofErr w:type="spellEnd"/>
      <w:proofErr w:type="gramEnd"/>
      <w:r w:rsidRPr="005A5009">
        <w:rPr>
          <w:rFonts w:ascii="Arial" w:hAnsi="Arial" w:cs="Arial"/>
          <w:bCs/>
          <w:szCs w:val="24"/>
        </w:rPr>
        <w:t xml:space="preserve">                                                    Isaias Pereira Lima</w:t>
      </w:r>
    </w:p>
    <w:p w:rsidR="00E10550" w:rsidRPr="005A5009" w:rsidRDefault="00577FAA" w:rsidP="00B405C3">
      <w:pPr>
        <w:shd w:val="clear" w:color="auto" w:fill="FFFFFF"/>
        <w:spacing w:before="240" w:after="240"/>
        <w:ind w:right="-1"/>
        <w:contextualSpacing/>
        <w:jc w:val="center"/>
        <w:rPr>
          <w:szCs w:val="24"/>
          <w:lang w:eastAsia="pt-BR"/>
        </w:rPr>
      </w:pPr>
      <w:r w:rsidRPr="005A5009">
        <w:rPr>
          <w:rFonts w:ascii="Arial" w:hAnsi="Arial" w:cs="Arial"/>
          <w:bCs/>
          <w:szCs w:val="24"/>
        </w:rPr>
        <w:t>1º Secretário                                                                      2º Secretário</w:t>
      </w:r>
    </w:p>
    <w:p w:rsidR="00E10550" w:rsidRPr="005A5009" w:rsidRDefault="00E10550">
      <w:pPr>
        <w:jc w:val="center"/>
        <w:rPr>
          <w:rFonts w:ascii="Arial" w:hAnsi="Arial" w:cs="Arial"/>
          <w:b/>
          <w:szCs w:val="24"/>
        </w:rPr>
      </w:pPr>
    </w:p>
    <w:p w:rsidR="00E10550" w:rsidRPr="005A5009" w:rsidRDefault="003D2378">
      <w:pPr>
        <w:jc w:val="center"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lastRenderedPageBreak/>
        <w:t>PARECER JURÍDICO</w:t>
      </w:r>
    </w:p>
    <w:p w:rsidR="00E10550" w:rsidRPr="005A5009" w:rsidRDefault="003D2378">
      <w:pPr>
        <w:contextualSpacing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t>Objeto: Projeto de Lei Ordinária nº.   /201</w:t>
      </w:r>
      <w:r w:rsidR="00996CBB" w:rsidRPr="005A5009">
        <w:rPr>
          <w:rFonts w:ascii="Arial" w:hAnsi="Arial" w:cs="Arial"/>
          <w:b/>
          <w:szCs w:val="24"/>
        </w:rPr>
        <w:t>9</w:t>
      </w:r>
    </w:p>
    <w:p w:rsidR="00E10550" w:rsidRPr="005A5009" w:rsidRDefault="00E10550">
      <w:pPr>
        <w:contextualSpacing/>
        <w:rPr>
          <w:rFonts w:ascii="Arial" w:hAnsi="Arial" w:cs="Arial"/>
          <w:b/>
          <w:szCs w:val="24"/>
        </w:rPr>
      </w:pPr>
    </w:p>
    <w:p w:rsidR="00996CBB" w:rsidRPr="005A5009" w:rsidRDefault="003D2378" w:rsidP="00996CBB">
      <w:pPr>
        <w:contextualSpacing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t xml:space="preserve">Autoria: Vereadores </w:t>
      </w:r>
      <w:r w:rsidR="00996CBB" w:rsidRPr="005A5009">
        <w:rPr>
          <w:rFonts w:ascii="Arial" w:hAnsi="Arial" w:cs="Arial"/>
          <w:b/>
          <w:szCs w:val="24"/>
        </w:rPr>
        <w:t>Luiz Paulo Rocha</w:t>
      </w:r>
    </w:p>
    <w:p w:rsidR="00996CBB" w:rsidRPr="005A5009" w:rsidRDefault="00996CBB" w:rsidP="00996CBB">
      <w:pPr>
        <w:ind w:firstLine="2410"/>
        <w:contextualSpacing/>
        <w:rPr>
          <w:rFonts w:ascii="Arial" w:hAnsi="Arial" w:cs="Arial"/>
          <w:b/>
          <w:szCs w:val="24"/>
        </w:rPr>
      </w:pPr>
    </w:p>
    <w:p w:rsidR="00996CBB" w:rsidRPr="005A5009" w:rsidRDefault="00996CBB" w:rsidP="00996CBB">
      <w:pPr>
        <w:ind w:firstLine="2410"/>
        <w:contextualSpacing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t>Tiago Henrique Queiroz de Souza</w:t>
      </w:r>
    </w:p>
    <w:p w:rsidR="00996CBB" w:rsidRPr="005A5009" w:rsidRDefault="00996CBB" w:rsidP="00996CBB">
      <w:pPr>
        <w:ind w:firstLine="2410"/>
        <w:contextualSpacing/>
        <w:rPr>
          <w:rFonts w:ascii="Arial" w:hAnsi="Arial" w:cs="Arial"/>
          <w:b/>
          <w:szCs w:val="24"/>
        </w:rPr>
      </w:pPr>
    </w:p>
    <w:p w:rsidR="00996CBB" w:rsidRPr="005A5009" w:rsidRDefault="00996CBB" w:rsidP="00996CBB">
      <w:pPr>
        <w:ind w:firstLine="2410"/>
        <w:contextualSpacing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t>Diego Bordonal</w:t>
      </w:r>
      <w:r w:rsidR="004D5580">
        <w:rPr>
          <w:rFonts w:ascii="Arial" w:hAnsi="Arial" w:cs="Arial"/>
          <w:b/>
          <w:szCs w:val="24"/>
        </w:rPr>
        <w:t xml:space="preserve"> </w:t>
      </w:r>
      <w:r w:rsidRPr="005A5009">
        <w:rPr>
          <w:rFonts w:ascii="Arial" w:hAnsi="Arial" w:cs="Arial"/>
          <w:b/>
          <w:szCs w:val="24"/>
        </w:rPr>
        <w:t>Gonze</w:t>
      </w:r>
    </w:p>
    <w:p w:rsidR="00996CBB" w:rsidRPr="005A5009" w:rsidRDefault="00996CBB" w:rsidP="00996CBB">
      <w:pPr>
        <w:ind w:firstLine="2410"/>
        <w:contextualSpacing/>
        <w:rPr>
          <w:rFonts w:ascii="Arial" w:hAnsi="Arial" w:cs="Arial"/>
          <w:b/>
          <w:szCs w:val="24"/>
        </w:rPr>
      </w:pPr>
    </w:p>
    <w:p w:rsidR="00996CBB" w:rsidRPr="005A5009" w:rsidRDefault="00996CBB" w:rsidP="00996CBB">
      <w:pPr>
        <w:ind w:left="1702" w:firstLine="708"/>
        <w:contextualSpacing/>
        <w:rPr>
          <w:rFonts w:ascii="Arial" w:hAnsi="Arial" w:cs="Arial"/>
          <w:szCs w:val="24"/>
        </w:rPr>
      </w:pPr>
      <w:r w:rsidRPr="005A5009">
        <w:rPr>
          <w:rFonts w:ascii="Arial" w:hAnsi="Arial" w:cs="Arial"/>
          <w:b/>
          <w:szCs w:val="24"/>
        </w:rPr>
        <w:t>Isaias Pereira Lima</w:t>
      </w:r>
    </w:p>
    <w:p w:rsidR="00E10550" w:rsidRPr="005A5009" w:rsidRDefault="00E10550">
      <w:pPr>
        <w:jc w:val="center"/>
        <w:rPr>
          <w:rFonts w:ascii="Arial" w:hAnsi="Arial" w:cs="Arial"/>
          <w:b/>
          <w:szCs w:val="24"/>
        </w:rPr>
      </w:pPr>
    </w:p>
    <w:p w:rsidR="00E10550" w:rsidRPr="005A5009" w:rsidRDefault="003D2378">
      <w:pPr>
        <w:ind w:left="3686"/>
        <w:jc w:val="both"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t xml:space="preserve">EMENTA: PARECER EM PROJETO DE LEI QUEDISPÕE </w:t>
      </w:r>
      <w:r w:rsidR="00E46826" w:rsidRPr="005A5009">
        <w:rPr>
          <w:rFonts w:ascii="Arial" w:hAnsi="Arial" w:cs="Arial"/>
          <w:b/>
          <w:szCs w:val="24"/>
        </w:rPr>
        <w:t xml:space="preserve">SOBRE </w:t>
      </w:r>
      <w:r w:rsidR="001D592E" w:rsidRPr="005A5009">
        <w:rPr>
          <w:rFonts w:ascii="Arial" w:hAnsi="Arial" w:cs="Arial"/>
          <w:b/>
          <w:szCs w:val="24"/>
        </w:rPr>
        <w:t>ABERTURA DE CRÉDITO ESPECIAL NO ORÇAMENTO DA CÂMARA MUNICIPAL DE BICAS, POR CANCELAMENTO DE DOTAÇÕES E DÁ OUTRAS PROVIDÊNCIAS</w:t>
      </w:r>
      <w:r w:rsidRPr="005A5009">
        <w:rPr>
          <w:rFonts w:ascii="Arial" w:hAnsi="Arial" w:cs="Arial"/>
          <w:b/>
          <w:szCs w:val="24"/>
        </w:rPr>
        <w:t>. ADMISSIBILIDADE.</w:t>
      </w:r>
    </w:p>
    <w:p w:rsidR="00E10550" w:rsidRPr="005A5009" w:rsidRDefault="003D2378">
      <w:pPr>
        <w:jc w:val="both"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t>PARECER:</w:t>
      </w:r>
    </w:p>
    <w:p w:rsidR="00E10550" w:rsidRPr="005A5009" w:rsidRDefault="003D2378">
      <w:pPr>
        <w:ind w:firstLine="709"/>
        <w:jc w:val="both"/>
        <w:rPr>
          <w:rFonts w:ascii="Arial" w:hAnsi="Arial" w:cs="Arial"/>
          <w:b/>
          <w:szCs w:val="24"/>
        </w:rPr>
      </w:pPr>
      <w:r w:rsidRPr="005A5009">
        <w:rPr>
          <w:rFonts w:ascii="Arial" w:hAnsi="Arial" w:cs="Arial"/>
          <w:b/>
          <w:szCs w:val="24"/>
        </w:rPr>
        <w:t xml:space="preserve">I – RELATÓRIO: </w:t>
      </w:r>
    </w:p>
    <w:p w:rsidR="00E10550" w:rsidRPr="005A5009" w:rsidRDefault="003D2378">
      <w:pPr>
        <w:ind w:left="709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szCs w:val="24"/>
        </w:rPr>
        <w:t xml:space="preserve">Trata-se de Projeto de Lei que </w:t>
      </w:r>
      <w:r w:rsidR="00CA5DF3" w:rsidRPr="005A5009">
        <w:rPr>
          <w:rFonts w:ascii="Arial" w:hAnsi="Arial" w:cs="Arial"/>
          <w:szCs w:val="24"/>
        </w:rPr>
        <w:t>DISPÕE ABERTURA DE CRÉDITO ESPECIAL NO ORÇAMENTO DA CÂMARA MUNICIPAL DE BICAS, POR CANCELAMENTO DE DOTAÇÕES E DÁ OUTRAS PROVIDÊNCIAS</w:t>
      </w:r>
      <w:r w:rsidRPr="005A5009">
        <w:rPr>
          <w:rFonts w:ascii="Arial" w:hAnsi="Arial" w:cs="Arial"/>
          <w:szCs w:val="24"/>
        </w:rPr>
        <w:t>.</w:t>
      </w:r>
    </w:p>
    <w:p w:rsidR="00E10550" w:rsidRPr="005A5009" w:rsidRDefault="003D2378">
      <w:pPr>
        <w:ind w:left="709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szCs w:val="24"/>
        </w:rPr>
        <w:t>O processo veio devidamente instruído, como determina a norma legal</w:t>
      </w:r>
      <w:r w:rsidR="00F36B31" w:rsidRPr="005A5009">
        <w:rPr>
          <w:rFonts w:ascii="Arial" w:hAnsi="Arial" w:cs="Arial"/>
          <w:szCs w:val="24"/>
        </w:rPr>
        <w:t>, acompanhad</w:t>
      </w:r>
      <w:r w:rsidR="00D64CA6" w:rsidRPr="005A5009">
        <w:rPr>
          <w:rFonts w:ascii="Arial" w:hAnsi="Arial" w:cs="Arial"/>
          <w:szCs w:val="24"/>
        </w:rPr>
        <w:t xml:space="preserve">o pela documentação concernente à espécie </w:t>
      </w:r>
      <w:r w:rsidR="00F36B31" w:rsidRPr="005A5009">
        <w:rPr>
          <w:rFonts w:ascii="Arial" w:hAnsi="Arial" w:cs="Arial"/>
          <w:szCs w:val="24"/>
        </w:rPr>
        <w:t>expedida pela Diretora Financeira desta Casa</w:t>
      </w:r>
      <w:r w:rsidRPr="005A5009">
        <w:rPr>
          <w:rFonts w:ascii="Arial" w:hAnsi="Arial" w:cs="Arial"/>
          <w:szCs w:val="24"/>
        </w:rPr>
        <w:t>.</w:t>
      </w:r>
    </w:p>
    <w:p w:rsidR="00E10550" w:rsidRPr="005A5009" w:rsidRDefault="003D2378">
      <w:pPr>
        <w:ind w:left="709"/>
        <w:jc w:val="both"/>
        <w:rPr>
          <w:rFonts w:ascii="Arial" w:hAnsi="Arial" w:cs="Arial"/>
          <w:szCs w:val="24"/>
        </w:rPr>
      </w:pPr>
      <w:r w:rsidRPr="005A5009">
        <w:rPr>
          <w:rFonts w:ascii="Arial" w:hAnsi="Arial" w:cs="Arial"/>
          <w:szCs w:val="24"/>
        </w:rPr>
        <w:t>É o relatório.</w:t>
      </w:r>
    </w:p>
    <w:p w:rsidR="00FF45BD" w:rsidRDefault="00FF45BD" w:rsidP="00FF45BD">
      <w:pPr>
        <w:pStyle w:val="PargrafodaLista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– DAS FUNDAMENTAÇÕES: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A possibilidade de alterar o orçamento no decorrer do exercício é prevista, na Lei Federal nº 4.320/64, recepcionada como lei complementar pela Constituição de 1988 e que estabelece normas para elaboração dos orçamentos da União, Estados, Municípios e Distrito Federal. Dispõe esta Lei, em seus </w:t>
      </w:r>
      <w:proofErr w:type="spellStart"/>
      <w:proofErr w:type="gramStart"/>
      <w:r>
        <w:rPr>
          <w:rFonts w:ascii="Arial" w:hAnsi="Arial" w:cs="Arial"/>
          <w:szCs w:val="24"/>
        </w:rPr>
        <w:t>arts</w:t>
      </w:r>
      <w:proofErr w:type="spellEnd"/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>40 e 41: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</w:p>
    <w:p w:rsidR="00FF45BD" w:rsidRDefault="00FF45BD" w:rsidP="00FF45BD">
      <w:pPr>
        <w:ind w:left="3402"/>
        <w:jc w:val="both"/>
        <w:rPr>
          <w:rFonts w:ascii="Arial" w:hAnsi="Arial" w:cs="Arial"/>
          <w:b/>
          <w:szCs w:val="24"/>
        </w:rPr>
      </w:pPr>
      <w:proofErr w:type="gramStart"/>
      <w:r>
        <w:rPr>
          <w:rFonts w:ascii="Arial" w:hAnsi="Arial" w:cs="Arial"/>
          <w:b/>
          <w:szCs w:val="24"/>
        </w:rPr>
        <w:lastRenderedPageBreak/>
        <w:t>“Art. 40.</w:t>
      </w:r>
      <w:proofErr w:type="gramEnd"/>
      <w:r>
        <w:rPr>
          <w:rFonts w:ascii="Arial" w:hAnsi="Arial" w:cs="Arial"/>
          <w:b/>
          <w:szCs w:val="24"/>
        </w:rPr>
        <w:t xml:space="preserve"> São créditos adicionais as autorizações de despesas não computadas ou insuficientemente dotadas na Lei de Orçamento.</w:t>
      </w:r>
    </w:p>
    <w:p w:rsidR="00FF45BD" w:rsidRDefault="00FF45BD" w:rsidP="00FF45BD">
      <w:pPr>
        <w:ind w:left="340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Art. 41. Os créditos adicionais classificam-se em:</w:t>
      </w:r>
    </w:p>
    <w:p w:rsidR="00FF45BD" w:rsidRDefault="00FF45BD" w:rsidP="00FF45BD">
      <w:pPr>
        <w:ind w:left="340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 - suplementares, os destinados a reforço de dotação orçamentária;</w:t>
      </w:r>
    </w:p>
    <w:p w:rsidR="00FF45BD" w:rsidRDefault="00FF45BD" w:rsidP="00FF45BD">
      <w:pPr>
        <w:ind w:left="340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 - especiais, os destinados a despesas para as quais não haja dotação orçamentária específica;</w:t>
      </w:r>
    </w:p>
    <w:p w:rsidR="00FF45BD" w:rsidRDefault="00FF45BD" w:rsidP="00FF45BD">
      <w:pPr>
        <w:ind w:left="3402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  <w:szCs w:val="24"/>
        </w:rPr>
        <w:t>III - extraordinários, os destinados a despesas urgentes e imprevistas, em caso de guerra, comoção intestina ou calamidade pública.”</w:t>
      </w:r>
      <w:proofErr w:type="gramEnd"/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 caso em questão não há que se falar em crédito suplementar ou extraordinário.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O crédito especial, objeto do presente Projeto, visa tão somente remanejar valores já presentes no orçamento da Câmara Municipal de Bicas exercício 2019 para outro fim, cancelando-se dotações com o objetivo de se criar outra </w:t>
      </w:r>
      <w:proofErr w:type="gramStart"/>
      <w:r>
        <w:rPr>
          <w:rFonts w:ascii="Arial" w:hAnsi="Arial" w:cs="Arial"/>
          <w:szCs w:val="24"/>
        </w:rPr>
        <w:t>utilizando-se</w:t>
      </w:r>
      <w:proofErr w:type="gramEnd"/>
      <w:r>
        <w:rPr>
          <w:rFonts w:ascii="Arial" w:hAnsi="Arial" w:cs="Arial"/>
          <w:szCs w:val="24"/>
        </w:rPr>
        <w:t xml:space="preserve"> o mesmo valor.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Por não se tratar de crédito suplementar ou extraordinário, entendo ser a Mesa Diretora figura legislativa competente para apresentar o presente Projeto de Lei, </w:t>
      </w:r>
      <w:r>
        <w:rPr>
          <w:rFonts w:ascii="Arial" w:hAnsi="Arial" w:cs="Arial"/>
          <w:i/>
          <w:szCs w:val="24"/>
        </w:rPr>
        <w:t xml:space="preserve">in </w:t>
      </w:r>
      <w:proofErr w:type="spellStart"/>
      <w:r>
        <w:rPr>
          <w:rFonts w:ascii="Arial" w:hAnsi="Arial" w:cs="Arial"/>
          <w:i/>
          <w:szCs w:val="24"/>
        </w:rPr>
        <w:t>casu</w:t>
      </w:r>
      <w:proofErr w:type="spellEnd"/>
      <w:r>
        <w:rPr>
          <w:rFonts w:ascii="Arial" w:hAnsi="Arial" w:cs="Arial"/>
          <w:szCs w:val="24"/>
        </w:rPr>
        <w:t xml:space="preserve">, já que os valores das dotações a serem caneladas fazem parte do orçamento desta Casa.  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Trata-se de procedimento de caráter tão somente administrativo, no qual a esta Casa de Leis busca, dentro da legalidade, modificar o objeto de um orçamento já previsto, sem qualquer dano ao erário.  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Ao analisarmos o Projeto de Lei, observamos que tal emana do Poder Legislativo através dos nobres </w:t>
      </w:r>
      <w:proofErr w:type="gramStart"/>
      <w:r>
        <w:rPr>
          <w:rFonts w:ascii="Arial" w:hAnsi="Arial" w:cs="Arial"/>
          <w:szCs w:val="24"/>
        </w:rPr>
        <w:t>Edis</w:t>
      </w:r>
      <w:proofErr w:type="gramEnd"/>
      <w:r>
        <w:rPr>
          <w:rFonts w:ascii="Arial" w:hAnsi="Arial" w:cs="Arial"/>
          <w:szCs w:val="24"/>
        </w:rPr>
        <w:t>, encontrando-se em conformidade com o Regimento Interno desta Casa de Leis, onde prevê em seu artigo 152 a competência do Vereador para a propositura de Leis.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Eis o citado artigo:</w:t>
      </w:r>
    </w:p>
    <w:p w:rsidR="00FF45BD" w:rsidRDefault="00FF45BD" w:rsidP="00FF45B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F45BD" w:rsidRDefault="00FF45BD" w:rsidP="00FF45BD">
      <w:pPr>
        <w:pStyle w:val="PargrafodaLista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152 – A iniciativa de Projeto de Lei cabe:</w:t>
      </w:r>
    </w:p>
    <w:p w:rsidR="00FF45BD" w:rsidRDefault="00FF45BD" w:rsidP="00FF45BD">
      <w:pPr>
        <w:tabs>
          <w:tab w:val="left" w:pos="792"/>
        </w:tabs>
        <w:ind w:left="340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I – Ao Prefeito;</w:t>
      </w:r>
    </w:p>
    <w:p w:rsidR="00FF45BD" w:rsidRDefault="00FF45BD" w:rsidP="00FF45BD">
      <w:pPr>
        <w:pStyle w:val="PargrafodaLista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 – Ao Vereador;</w:t>
      </w:r>
    </w:p>
    <w:p w:rsidR="00FF45BD" w:rsidRDefault="00FF45BD" w:rsidP="00FF45BD">
      <w:pPr>
        <w:pStyle w:val="PargrafodaLista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FF45BD" w:rsidRDefault="00FF45BD" w:rsidP="00FF45BD">
      <w:pPr>
        <w:pStyle w:val="PargrafodaLista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– As Comissões da Câmara Municipal.</w:t>
      </w:r>
    </w:p>
    <w:p w:rsidR="00FF45BD" w:rsidRDefault="00FF45BD" w:rsidP="00FF45B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FF45BD" w:rsidRDefault="00FF45BD" w:rsidP="00FF45BD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propositura não existe óbices a seu segmento.</w:t>
      </w:r>
    </w:p>
    <w:p w:rsidR="00FF45BD" w:rsidRDefault="00FF45BD" w:rsidP="00FF45BD">
      <w:pPr>
        <w:jc w:val="both"/>
        <w:rPr>
          <w:rFonts w:ascii="Arial" w:hAnsi="Arial" w:cs="Arial"/>
          <w:szCs w:val="24"/>
        </w:rPr>
      </w:pPr>
    </w:p>
    <w:p w:rsidR="00E10550" w:rsidRPr="005A5009" w:rsidRDefault="00E10550">
      <w:pPr>
        <w:pStyle w:val="PargrafodaLista"/>
        <w:jc w:val="both"/>
        <w:rPr>
          <w:rFonts w:ascii="Arial" w:hAnsi="Arial" w:cs="Arial"/>
          <w:sz w:val="24"/>
          <w:szCs w:val="24"/>
          <w:u w:val="single"/>
        </w:rPr>
      </w:pPr>
    </w:p>
    <w:p w:rsidR="00E10550" w:rsidRPr="005A5009" w:rsidRDefault="003D2378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5009">
        <w:rPr>
          <w:rFonts w:ascii="Arial" w:hAnsi="Arial" w:cs="Arial"/>
          <w:b/>
          <w:sz w:val="24"/>
          <w:szCs w:val="24"/>
          <w:u w:val="single"/>
        </w:rPr>
        <w:t>III – NO MÉRITO:</w:t>
      </w:r>
    </w:p>
    <w:p w:rsidR="00E10550" w:rsidRPr="005A5009" w:rsidRDefault="00E10550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0550" w:rsidRPr="005A5009" w:rsidRDefault="003D2378" w:rsidP="00455071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5A5009">
        <w:rPr>
          <w:rFonts w:ascii="Arial" w:hAnsi="Arial" w:cs="Arial"/>
          <w:sz w:val="24"/>
          <w:szCs w:val="24"/>
        </w:rPr>
        <w:t xml:space="preserve">A Câmara Municipal, em sua política </w:t>
      </w:r>
      <w:r w:rsidR="008A71F2" w:rsidRPr="005A5009">
        <w:rPr>
          <w:rFonts w:ascii="Arial" w:hAnsi="Arial" w:cs="Arial"/>
          <w:sz w:val="24"/>
          <w:szCs w:val="24"/>
        </w:rPr>
        <w:t xml:space="preserve">profícua em relação aos trabalhos realizados em prol do Município de Bicas, invoca necessidade na aquisição de veículo automotor próprio com o objetivo de </w:t>
      </w:r>
      <w:r w:rsidR="00455071" w:rsidRPr="005A5009">
        <w:rPr>
          <w:rFonts w:ascii="Arial" w:hAnsi="Arial" w:cs="Arial"/>
          <w:sz w:val="24"/>
          <w:szCs w:val="24"/>
        </w:rPr>
        <w:t>dar celeridade e independência aos servidores e vereadores nas realizações de suas funções legislativas.</w:t>
      </w:r>
    </w:p>
    <w:p w:rsidR="00455071" w:rsidRPr="005A5009" w:rsidRDefault="00455071" w:rsidP="0045507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5071" w:rsidRPr="005A5009" w:rsidRDefault="00455071" w:rsidP="00455071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5A5009">
        <w:rPr>
          <w:rFonts w:ascii="Arial" w:hAnsi="Arial" w:cs="Arial"/>
          <w:sz w:val="24"/>
          <w:szCs w:val="24"/>
        </w:rPr>
        <w:t xml:space="preserve">Tal aquisição resta justificada por se tratar de bem público que </w:t>
      </w:r>
      <w:proofErr w:type="gramStart"/>
      <w:r w:rsidRPr="005A5009">
        <w:rPr>
          <w:rFonts w:ascii="Arial" w:hAnsi="Arial" w:cs="Arial"/>
          <w:sz w:val="24"/>
          <w:szCs w:val="24"/>
        </w:rPr>
        <w:t>servirá,</w:t>
      </w:r>
      <w:proofErr w:type="gramEnd"/>
      <w:r w:rsidRPr="005A5009">
        <w:rPr>
          <w:rFonts w:ascii="Arial" w:hAnsi="Arial" w:cs="Arial"/>
          <w:sz w:val="24"/>
          <w:szCs w:val="24"/>
        </w:rPr>
        <w:t xml:space="preserve"> dentro do que determina a Lei, aos serviços do legislativo local.</w:t>
      </w:r>
    </w:p>
    <w:p w:rsidR="00E10550" w:rsidRPr="005A5009" w:rsidRDefault="00E1055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10550" w:rsidRPr="005A5009" w:rsidRDefault="003D237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5A5009">
        <w:rPr>
          <w:rFonts w:ascii="Arial" w:hAnsi="Arial" w:cs="Arial"/>
          <w:sz w:val="24"/>
          <w:szCs w:val="24"/>
        </w:rPr>
        <w:t xml:space="preserve">No </w:t>
      </w:r>
      <w:r w:rsidR="006B6AD1" w:rsidRPr="005A5009">
        <w:rPr>
          <w:rFonts w:ascii="Arial" w:hAnsi="Arial" w:cs="Arial"/>
          <w:sz w:val="24"/>
          <w:szCs w:val="24"/>
        </w:rPr>
        <w:t>m</w:t>
      </w:r>
      <w:r w:rsidRPr="005A5009">
        <w:rPr>
          <w:rFonts w:ascii="Arial" w:hAnsi="Arial" w:cs="Arial"/>
          <w:sz w:val="24"/>
          <w:szCs w:val="24"/>
        </w:rPr>
        <w:t>ais, o processo veio devidamente instruído, com as exigências legais cumpridas para o ato.</w:t>
      </w:r>
    </w:p>
    <w:p w:rsidR="00E10550" w:rsidRPr="005A5009" w:rsidRDefault="00E10550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E10550" w:rsidRPr="005A5009" w:rsidRDefault="003D2378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 w:rsidRPr="005A5009">
        <w:rPr>
          <w:rFonts w:ascii="Arial" w:hAnsi="Arial" w:cs="Arial"/>
          <w:sz w:val="24"/>
          <w:szCs w:val="24"/>
        </w:rPr>
        <w:t xml:space="preserve">Desta feita, temos que plenamente legal </w:t>
      </w:r>
      <w:r w:rsidR="00465B95" w:rsidRPr="005A5009">
        <w:rPr>
          <w:rFonts w:ascii="Arial" w:hAnsi="Arial" w:cs="Arial"/>
          <w:sz w:val="24"/>
          <w:szCs w:val="24"/>
        </w:rPr>
        <w:t>a aquisição de um veículo próprio por esta Casa de Leis para suprir a necessidade dos trabalhos exercidos p</w:t>
      </w:r>
      <w:r w:rsidR="00D64CA6" w:rsidRPr="005A5009">
        <w:rPr>
          <w:rFonts w:ascii="Arial" w:hAnsi="Arial" w:cs="Arial"/>
          <w:sz w:val="24"/>
          <w:szCs w:val="24"/>
        </w:rPr>
        <w:t>ela Câmara Municipal de Bicas</w:t>
      </w:r>
      <w:r w:rsidRPr="005A5009">
        <w:rPr>
          <w:rFonts w:ascii="Arial" w:hAnsi="Arial" w:cs="Arial"/>
          <w:sz w:val="24"/>
          <w:szCs w:val="24"/>
        </w:rPr>
        <w:t>.</w:t>
      </w:r>
    </w:p>
    <w:p w:rsidR="00E10550" w:rsidRPr="005A5009" w:rsidRDefault="00E10550">
      <w:pPr>
        <w:pStyle w:val="PargrafodaLista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0550" w:rsidRPr="005A5009" w:rsidRDefault="003D2378">
      <w:pPr>
        <w:pStyle w:val="PargrafodaLista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5009">
        <w:rPr>
          <w:rFonts w:ascii="Arial" w:hAnsi="Arial" w:cs="Arial"/>
          <w:b/>
          <w:sz w:val="24"/>
          <w:szCs w:val="24"/>
          <w:u w:val="single"/>
        </w:rPr>
        <w:t>IV - CONCLUSÃO:</w:t>
      </w:r>
    </w:p>
    <w:p w:rsidR="00E10550" w:rsidRPr="005A5009" w:rsidRDefault="00E10550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E10550" w:rsidRPr="005A5009" w:rsidRDefault="003D2378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 w:rsidRPr="005A5009">
        <w:rPr>
          <w:rFonts w:ascii="Arial" w:hAnsi="Arial" w:cs="Arial"/>
          <w:sz w:val="24"/>
          <w:szCs w:val="24"/>
        </w:rPr>
        <w:t>Diante de todo exposto e como conclusão, excetuando-se os meandros contábeis, opino pela admissibilidade do Projeto de Lei em questão, estando apto para prosseguir no regular processo legislativo.</w:t>
      </w:r>
    </w:p>
    <w:p w:rsidR="00E10550" w:rsidRPr="005A5009" w:rsidRDefault="00E10550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E10550" w:rsidRPr="005A5009" w:rsidRDefault="003D2378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 w:rsidRPr="005A5009">
        <w:rPr>
          <w:rFonts w:ascii="Arial" w:hAnsi="Arial" w:cs="Arial"/>
          <w:sz w:val="24"/>
          <w:szCs w:val="24"/>
        </w:rPr>
        <w:t xml:space="preserve">É a minha manifestação, </w:t>
      </w:r>
      <w:proofErr w:type="spellStart"/>
      <w:r w:rsidRPr="005A5009">
        <w:rPr>
          <w:rFonts w:ascii="Arial" w:hAnsi="Arial" w:cs="Arial"/>
          <w:sz w:val="24"/>
          <w:szCs w:val="24"/>
        </w:rPr>
        <w:t>s.m.j.</w:t>
      </w:r>
      <w:proofErr w:type="spellEnd"/>
    </w:p>
    <w:p w:rsidR="00E10550" w:rsidRPr="005A5009" w:rsidRDefault="00E10550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E10550" w:rsidRPr="005A5009" w:rsidRDefault="003D2378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 w:rsidRPr="005A5009">
        <w:rPr>
          <w:rFonts w:ascii="Arial" w:hAnsi="Arial" w:cs="Arial"/>
          <w:sz w:val="24"/>
          <w:szCs w:val="24"/>
        </w:rPr>
        <w:t xml:space="preserve">Bicas, </w:t>
      </w:r>
      <w:r w:rsidR="00465B95" w:rsidRPr="005A5009">
        <w:rPr>
          <w:rFonts w:ascii="Arial" w:hAnsi="Arial" w:cs="Arial"/>
          <w:sz w:val="24"/>
          <w:szCs w:val="24"/>
        </w:rPr>
        <w:t>11</w:t>
      </w:r>
      <w:r w:rsidRPr="005A5009">
        <w:rPr>
          <w:rFonts w:ascii="Arial" w:hAnsi="Arial" w:cs="Arial"/>
          <w:sz w:val="24"/>
          <w:szCs w:val="24"/>
        </w:rPr>
        <w:t xml:space="preserve"> de </w:t>
      </w:r>
      <w:r w:rsidR="00465B95" w:rsidRPr="005A5009">
        <w:rPr>
          <w:rFonts w:ascii="Arial" w:hAnsi="Arial" w:cs="Arial"/>
          <w:sz w:val="24"/>
          <w:szCs w:val="24"/>
        </w:rPr>
        <w:t>setembro</w:t>
      </w:r>
      <w:r w:rsidRPr="005A5009">
        <w:rPr>
          <w:rFonts w:ascii="Arial" w:hAnsi="Arial" w:cs="Arial"/>
          <w:sz w:val="24"/>
          <w:szCs w:val="24"/>
        </w:rPr>
        <w:t xml:space="preserve"> de 201</w:t>
      </w:r>
      <w:r w:rsidR="00D24C0F" w:rsidRPr="005A5009">
        <w:rPr>
          <w:rFonts w:ascii="Arial" w:hAnsi="Arial" w:cs="Arial"/>
          <w:sz w:val="24"/>
          <w:szCs w:val="24"/>
        </w:rPr>
        <w:t>9</w:t>
      </w:r>
      <w:r w:rsidRPr="005A5009">
        <w:rPr>
          <w:rFonts w:ascii="Arial" w:hAnsi="Arial" w:cs="Arial"/>
          <w:sz w:val="24"/>
          <w:szCs w:val="24"/>
        </w:rPr>
        <w:t>.</w:t>
      </w:r>
    </w:p>
    <w:p w:rsidR="00E10550" w:rsidRPr="005A5009" w:rsidRDefault="00E10550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E10550" w:rsidRPr="005A5009" w:rsidRDefault="00E10550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CB6B6B" w:rsidRPr="005A5009" w:rsidRDefault="00CB6B6B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E10550" w:rsidRPr="005A5009" w:rsidRDefault="00D24C0F">
      <w:pPr>
        <w:pStyle w:val="PargrafodaLista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5A5009">
        <w:rPr>
          <w:rFonts w:ascii="Arial" w:hAnsi="Arial" w:cs="Arial"/>
          <w:b/>
          <w:sz w:val="24"/>
          <w:szCs w:val="24"/>
        </w:rPr>
        <w:t>Kleber Campos de Menezes</w:t>
      </w:r>
    </w:p>
    <w:p w:rsidR="00E10550" w:rsidRPr="005A5009" w:rsidRDefault="003D2378">
      <w:pPr>
        <w:pStyle w:val="PargrafodaLista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5A5009">
        <w:rPr>
          <w:rFonts w:ascii="Arial" w:hAnsi="Arial" w:cs="Arial"/>
          <w:b/>
          <w:sz w:val="24"/>
          <w:szCs w:val="24"/>
        </w:rPr>
        <w:t>Assessor Jurídico</w:t>
      </w:r>
    </w:p>
    <w:p w:rsidR="00E10550" w:rsidRPr="005A5009" w:rsidRDefault="003D2378">
      <w:pPr>
        <w:pStyle w:val="PargrafodaLista"/>
        <w:ind w:left="709"/>
        <w:jc w:val="center"/>
        <w:rPr>
          <w:sz w:val="24"/>
          <w:szCs w:val="24"/>
        </w:rPr>
      </w:pPr>
      <w:r w:rsidRPr="005A5009">
        <w:rPr>
          <w:rFonts w:ascii="Arial" w:hAnsi="Arial" w:cs="Arial"/>
          <w:b/>
          <w:sz w:val="24"/>
          <w:szCs w:val="24"/>
        </w:rPr>
        <w:t>OAB/MG</w:t>
      </w:r>
      <w:r w:rsidR="00D24C0F" w:rsidRPr="005A5009">
        <w:rPr>
          <w:rFonts w:ascii="Arial" w:hAnsi="Arial" w:cs="Arial"/>
          <w:b/>
          <w:sz w:val="24"/>
          <w:szCs w:val="24"/>
        </w:rPr>
        <w:t>: 86.788</w:t>
      </w:r>
    </w:p>
    <w:sectPr w:rsidR="00E10550" w:rsidRPr="005A5009" w:rsidSect="00056339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BB" w:rsidRDefault="000034BB" w:rsidP="00F51D2B">
      <w:pPr>
        <w:spacing w:after="0" w:line="240" w:lineRule="auto"/>
      </w:pPr>
      <w:r>
        <w:separator/>
      </w:r>
    </w:p>
  </w:endnote>
  <w:endnote w:type="continuationSeparator" w:id="0">
    <w:p w:rsidR="000034BB" w:rsidRDefault="000034BB" w:rsidP="00F5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BB" w:rsidRDefault="000034BB" w:rsidP="00F51D2B">
      <w:pPr>
        <w:spacing w:after="0" w:line="240" w:lineRule="auto"/>
      </w:pPr>
      <w:r>
        <w:separator/>
      </w:r>
    </w:p>
  </w:footnote>
  <w:footnote w:type="continuationSeparator" w:id="0">
    <w:p w:rsidR="000034BB" w:rsidRDefault="000034BB" w:rsidP="00F5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D2B" w:rsidRDefault="00F51D2B">
    <w:pPr>
      <w:pStyle w:val="Cabealho"/>
    </w:pPr>
  </w:p>
  <w:p w:rsidR="00F51D2B" w:rsidRDefault="0079536E">
    <w:pPr>
      <w:pStyle w:val="Cabealho"/>
    </w:pPr>
    <w:r>
      <w:rPr>
        <w:rFonts w:ascii="Arial" w:hAnsi="Arial" w:cs="Arial"/>
        <w:noProof/>
        <w:sz w:val="52"/>
        <w:szCs w:val="52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222250</wp:posOffset>
          </wp:positionV>
          <wp:extent cx="1014095" cy="12236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4" t="-21" r="-24" b="-21"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2236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  <w:p w:rsidR="00F51D2B" w:rsidRDefault="00F51D2B">
    <w:pPr>
      <w:pStyle w:val="Cabealho"/>
    </w:pPr>
  </w:p>
  <w:p w:rsidR="00F51D2B" w:rsidRDefault="00F51D2B" w:rsidP="00F51D2B">
    <w:pPr>
      <w:pStyle w:val="Ttulo5"/>
    </w:pPr>
    <w:r>
      <w:rPr>
        <w:rFonts w:ascii="Arial" w:hAnsi="Arial" w:cs="Arial"/>
        <w:sz w:val="52"/>
        <w:szCs w:val="52"/>
      </w:rPr>
      <w:tab/>
    </w:r>
    <w:r>
      <w:rPr>
        <w:rFonts w:ascii="Arial" w:hAnsi="Arial" w:cs="Arial"/>
        <w:sz w:val="52"/>
        <w:szCs w:val="52"/>
      </w:rPr>
      <w:tab/>
      <w:t>Câmara Municipal de Bicas</w:t>
    </w:r>
  </w:p>
  <w:p w:rsidR="00F51D2B" w:rsidRDefault="00F51D2B" w:rsidP="00F51D2B">
    <w:pPr>
      <w:pStyle w:val="Ttulo5"/>
    </w:pPr>
    <w:r>
      <w:rPr>
        <w:rFonts w:ascii="Arial" w:hAnsi="Arial" w:cs="Arial"/>
        <w:b w:val="0"/>
        <w:sz w:val="22"/>
        <w:szCs w:val="22"/>
      </w:rPr>
      <w:tab/>
    </w:r>
    <w:r>
      <w:rPr>
        <w:rFonts w:ascii="Arial" w:hAnsi="Arial" w:cs="Arial"/>
        <w:b w:val="0"/>
        <w:sz w:val="22"/>
        <w:szCs w:val="22"/>
      </w:rPr>
      <w:tab/>
      <w:t>PRAÇA RAUL SOARES, 49 – CENTRO – BICAS – CEP</w:t>
    </w:r>
    <w:proofErr w:type="gramStart"/>
    <w:r>
      <w:rPr>
        <w:rFonts w:ascii="Arial" w:hAnsi="Arial" w:cs="Arial"/>
        <w:b w:val="0"/>
        <w:sz w:val="22"/>
        <w:szCs w:val="22"/>
      </w:rPr>
      <w:t>.:</w:t>
    </w:r>
    <w:proofErr w:type="gramEnd"/>
    <w:r>
      <w:rPr>
        <w:rFonts w:ascii="Arial" w:hAnsi="Arial" w:cs="Arial"/>
        <w:b w:val="0"/>
        <w:sz w:val="22"/>
        <w:szCs w:val="22"/>
      </w:rPr>
      <w:t xml:space="preserve"> 36.600-000</w:t>
    </w:r>
  </w:p>
  <w:p w:rsidR="00F51D2B" w:rsidRDefault="00F51D2B" w:rsidP="00F51D2B">
    <w:pPr>
      <w:pStyle w:val="Ttulo6"/>
    </w:pPr>
    <w:r>
      <w:rPr>
        <w:rFonts w:ascii="Arial" w:hAnsi="Arial" w:cs="Arial"/>
        <w:b w:val="0"/>
        <w:sz w:val="22"/>
        <w:szCs w:val="22"/>
      </w:rPr>
      <w:tab/>
    </w:r>
    <w:r>
      <w:rPr>
        <w:rFonts w:ascii="Arial" w:hAnsi="Arial" w:cs="Arial"/>
        <w:b w:val="0"/>
        <w:sz w:val="22"/>
        <w:szCs w:val="22"/>
      </w:rPr>
      <w:tab/>
    </w:r>
    <w:proofErr w:type="spellStart"/>
    <w:r>
      <w:rPr>
        <w:rFonts w:ascii="Arial" w:hAnsi="Arial" w:cs="Arial"/>
        <w:b w:val="0"/>
        <w:sz w:val="22"/>
        <w:szCs w:val="22"/>
      </w:rPr>
      <w:t>Tel</w:t>
    </w:r>
    <w:proofErr w:type="spellEnd"/>
    <w:r>
      <w:rPr>
        <w:rFonts w:ascii="Arial" w:hAnsi="Arial" w:cs="Arial"/>
        <w:b w:val="0"/>
        <w:sz w:val="22"/>
        <w:szCs w:val="22"/>
      </w:rPr>
      <w:t>/Fax</w:t>
    </w:r>
    <w:proofErr w:type="gramStart"/>
    <w:r>
      <w:rPr>
        <w:rFonts w:ascii="Arial" w:hAnsi="Arial" w:cs="Arial"/>
        <w:b w:val="0"/>
        <w:sz w:val="22"/>
        <w:szCs w:val="22"/>
      </w:rPr>
      <w:t>.:</w:t>
    </w:r>
    <w:proofErr w:type="gramEnd"/>
    <w:r>
      <w:rPr>
        <w:rFonts w:ascii="Arial" w:hAnsi="Arial" w:cs="Arial"/>
        <w:b w:val="0"/>
        <w:sz w:val="22"/>
        <w:szCs w:val="22"/>
      </w:rPr>
      <w:t xml:space="preserve"> 0XX 32 – 3271 – 2973 </w:t>
    </w:r>
  </w:p>
  <w:p w:rsidR="00F51D2B" w:rsidRDefault="00F51D2B" w:rsidP="00F51D2B">
    <w:pPr>
      <w:pStyle w:val="Ttulo5"/>
      <w:rPr>
        <w:rFonts w:ascii="Arial" w:hAnsi="Arial" w:cs="Arial"/>
        <w:b w:val="0"/>
        <w:sz w:val="22"/>
        <w:szCs w:val="22"/>
      </w:rPr>
    </w:pPr>
    <w:r>
      <w:rPr>
        <w:rFonts w:ascii="Arial" w:hAnsi="Arial" w:cs="Arial"/>
        <w:b w:val="0"/>
        <w:sz w:val="22"/>
        <w:szCs w:val="22"/>
      </w:rPr>
      <w:tab/>
    </w:r>
    <w:r>
      <w:rPr>
        <w:rFonts w:ascii="Arial" w:hAnsi="Arial" w:cs="Arial"/>
        <w:b w:val="0"/>
        <w:sz w:val="22"/>
        <w:szCs w:val="22"/>
      </w:rPr>
      <w:tab/>
      <w:t>ESTADO DE MINAS GERAIS</w:t>
    </w:r>
  </w:p>
  <w:p w:rsidR="00F51D2B" w:rsidRDefault="00F51D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200B"/>
    <w:multiLevelType w:val="multilevel"/>
    <w:tmpl w:val="00203E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562651"/>
    <w:multiLevelType w:val="multilevel"/>
    <w:tmpl w:val="66A2B9DE"/>
    <w:lvl w:ilvl="0">
      <w:start w:val="1"/>
      <w:numFmt w:val="upperRoman"/>
      <w:lvlText w:val="%1-"/>
      <w:lvlJc w:val="left"/>
      <w:pPr>
        <w:ind w:left="1429" w:hanging="72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E90440"/>
    <w:multiLevelType w:val="multilevel"/>
    <w:tmpl w:val="6E2AA71C"/>
    <w:lvl w:ilvl="0">
      <w:start w:val="1"/>
      <w:numFmt w:val="upperRoman"/>
      <w:lvlText w:val="%1-"/>
      <w:lvlJc w:val="left"/>
      <w:pPr>
        <w:ind w:left="1429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0550"/>
    <w:rsid w:val="000034BB"/>
    <w:rsid w:val="00010610"/>
    <w:rsid w:val="00011505"/>
    <w:rsid w:val="00053F9E"/>
    <w:rsid w:val="00056339"/>
    <w:rsid w:val="00064B48"/>
    <w:rsid w:val="000B39C3"/>
    <w:rsid w:val="000F323D"/>
    <w:rsid w:val="00177993"/>
    <w:rsid w:val="0019218D"/>
    <w:rsid w:val="001B0A42"/>
    <w:rsid w:val="001B12BE"/>
    <w:rsid w:val="001D592E"/>
    <w:rsid w:val="002274F4"/>
    <w:rsid w:val="00287E06"/>
    <w:rsid w:val="002B77D4"/>
    <w:rsid w:val="002E5CC2"/>
    <w:rsid w:val="00315876"/>
    <w:rsid w:val="003966E6"/>
    <w:rsid w:val="003D2378"/>
    <w:rsid w:val="003D391F"/>
    <w:rsid w:val="003F1801"/>
    <w:rsid w:val="00413E6C"/>
    <w:rsid w:val="0044633D"/>
    <w:rsid w:val="00455071"/>
    <w:rsid w:val="004626BC"/>
    <w:rsid w:val="00465B95"/>
    <w:rsid w:val="00471005"/>
    <w:rsid w:val="004A7138"/>
    <w:rsid w:val="004D5580"/>
    <w:rsid w:val="00560DA2"/>
    <w:rsid w:val="00562A58"/>
    <w:rsid w:val="00577FAA"/>
    <w:rsid w:val="005A5009"/>
    <w:rsid w:val="005C1EA7"/>
    <w:rsid w:val="00610952"/>
    <w:rsid w:val="00626C6D"/>
    <w:rsid w:val="006B6AD1"/>
    <w:rsid w:val="006F70E9"/>
    <w:rsid w:val="0075262B"/>
    <w:rsid w:val="00760CCD"/>
    <w:rsid w:val="00773E7B"/>
    <w:rsid w:val="0077463C"/>
    <w:rsid w:val="00774D4B"/>
    <w:rsid w:val="00780ABA"/>
    <w:rsid w:val="0079139E"/>
    <w:rsid w:val="0079536E"/>
    <w:rsid w:val="007B7FBB"/>
    <w:rsid w:val="008A71F2"/>
    <w:rsid w:val="008C5B11"/>
    <w:rsid w:val="009217D7"/>
    <w:rsid w:val="00971006"/>
    <w:rsid w:val="00982B7D"/>
    <w:rsid w:val="00986AE2"/>
    <w:rsid w:val="009941C9"/>
    <w:rsid w:val="00996CBB"/>
    <w:rsid w:val="009A3D32"/>
    <w:rsid w:val="009D4F6A"/>
    <w:rsid w:val="009E4AD5"/>
    <w:rsid w:val="00A32D4A"/>
    <w:rsid w:val="00A33801"/>
    <w:rsid w:val="00A341A7"/>
    <w:rsid w:val="00A40F86"/>
    <w:rsid w:val="00A97051"/>
    <w:rsid w:val="00AB71DD"/>
    <w:rsid w:val="00B405C3"/>
    <w:rsid w:val="00B4797B"/>
    <w:rsid w:val="00B541AF"/>
    <w:rsid w:val="00B65515"/>
    <w:rsid w:val="00B93D88"/>
    <w:rsid w:val="00BA0A3E"/>
    <w:rsid w:val="00BC0F35"/>
    <w:rsid w:val="00C56E4A"/>
    <w:rsid w:val="00CA5DF3"/>
    <w:rsid w:val="00CB1018"/>
    <w:rsid w:val="00CB6B6B"/>
    <w:rsid w:val="00CB7549"/>
    <w:rsid w:val="00D24C0F"/>
    <w:rsid w:val="00D64CA6"/>
    <w:rsid w:val="00DE2304"/>
    <w:rsid w:val="00DF5535"/>
    <w:rsid w:val="00E10550"/>
    <w:rsid w:val="00E46826"/>
    <w:rsid w:val="00E66338"/>
    <w:rsid w:val="00E9116E"/>
    <w:rsid w:val="00F36B31"/>
    <w:rsid w:val="00F51D2B"/>
    <w:rsid w:val="00F52730"/>
    <w:rsid w:val="00F84E9E"/>
    <w:rsid w:val="00FA283D"/>
    <w:rsid w:val="00FB3639"/>
    <w:rsid w:val="00FD6F30"/>
    <w:rsid w:val="00FF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49"/>
    <w:pPr>
      <w:spacing w:after="200" w:line="276" w:lineRule="auto"/>
    </w:pPr>
    <w:rPr>
      <w:rFonts w:ascii="Times New Roman" w:hAnsi="Times New Roman" w:cs="Times New Roman"/>
      <w:color w:val="00000A"/>
      <w:sz w:val="24"/>
    </w:rPr>
  </w:style>
  <w:style w:type="paragraph" w:styleId="Ttulo5">
    <w:name w:val="heading 5"/>
    <w:basedOn w:val="Normal"/>
    <w:next w:val="Normal"/>
    <w:link w:val="Ttulo5Char"/>
    <w:qFormat/>
    <w:rsid w:val="00080149"/>
    <w:pPr>
      <w:keepNext/>
      <w:spacing w:after="0" w:line="240" w:lineRule="auto"/>
      <w:jc w:val="center"/>
      <w:outlineLvl w:val="4"/>
    </w:pPr>
    <w:rPr>
      <w:rFonts w:eastAsia="Times New Roman"/>
      <w:b/>
      <w:sz w:val="36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80149"/>
    <w:pPr>
      <w:keepNext/>
      <w:spacing w:after="0" w:line="240" w:lineRule="auto"/>
      <w:jc w:val="center"/>
      <w:outlineLvl w:val="5"/>
    </w:pPr>
    <w:rPr>
      <w:rFonts w:eastAsia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qFormat/>
    <w:rsid w:val="00080149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080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080149"/>
    <w:rPr>
      <w:rFonts w:ascii="Times New Roman" w:eastAsia="Calibri" w:hAnsi="Times New Roman" w:cs="Times New Roman"/>
      <w:sz w:val="24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6776A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sid w:val="00760CCD"/>
    <w:rPr>
      <w:rFonts w:ascii="Arial" w:hAnsi="Arial"/>
      <w:b/>
      <w:sz w:val="22"/>
    </w:rPr>
  </w:style>
  <w:style w:type="character" w:customStyle="1" w:styleId="ListLabel2">
    <w:name w:val="ListLabel 2"/>
    <w:qFormat/>
    <w:rsid w:val="00760CCD"/>
    <w:rPr>
      <w:rFonts w:ascii="Arial" w:hAnsi="Arial"/>
      <w:b/>
      <w:sz w:val="22"/>
    </w:rPr>
  </w:style>
  <w:style w:type="character" w:customStyle="1" w:styleId="ListLabel3">
    <w:name w:val="ListLabel 3"/>
    <w:qFormat/>
    <w:rsid w:val="00760CCD"/>
    <w:rPr>
      <w:b/>
      <w:sz w:val="22"/>
    </w:rPr>
  </w:style>
  <w:style w:type="character" w:customStyle="1" w:styleId="ListLabel4">
    <w:name w:val="ListLabel 4"/>
    <w:qFormat/>
    <w:rsid w:val="00760CCD"/>
    <w:rPr>
      <w:b/>
      <w:sz w:val="22"/>
    </w:rPr>
  </w:style>
  <w:style w:type="paragraph" w:styleId="Ttulo">
    <w:name w:val="Title"/>
    <w:basedOn w:val="Normal"/>
    <w:next w:val="Corpodetexto"/>
    <w:qFormat/>
    <w:rsid w:val="00760C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60CCD"/>
    <w:pPr>
      <w:spacing w:after="140" w:line="288" w:lineRule="auto"/>
    </w:pPr>
  </w:style>
  <w:style w:type="paragraph" w:styleId="Lista">
    <w:name w:val="List"/>
    <w:basedOn w:val="Corpodetexto"/>
    <w:rsid w:val="00760CCD"/>
    <w:rPr>
      <w:rFonts w:cs="Arial"/>
    </w:rPr>
  </w:style>
  <w:style w:type="paragraph" w:styleId="Legenda">
    <w:name w:val="caption"/>
    <w:basedOn w:val="Normal"/>
    <w:qFormat/>
    <w:rsid w:val="00760CC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760CCD"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80149"/>
    <w:pPr>
      <w:spacing w:after="120"/>
      <w:ind w:left="283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rsid w:val="00080149"/>
    <w:pPr>
      <w:spacing w:beforeAutospacing="1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0149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677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51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D2B"/>
    <w:rPr>
      <w:rFonts w:ascii="Times New Roman" w:hAnsi="Times New Roman" w:cs="Times New Roman"/>
      <w:color w:val="00000A"/>
      <w:sz w:val="24"/>
    </w:rPr>
  </w:style>
  <w:style w:type="paragraph" w:styleId="Rodap">
    <w:name w:val="footer"/>
    <w:basedOn w:val="Normal"/>
    <w:link w:val="RodapChar"/>
    <w:uiPriority w:val="99"/>
    <w:unhideWhenUsed/>
    <w:rsid w:val="00F51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D2B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2019-02-04T20:38:00Z</cp:lastPrinted>
  <dcterms:created xsi:type="dcterms:W3CDTF">2019-09-13T19:22:00Z</dcterms:created>
  <dcterms:modified xsi:type="dcterms:W3CDTF">2019-09-13T19:22:00Z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