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FD2" w:rsidRDefault="00451900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175</w:t>
      </w: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/2018</w:t>
      </w:r>
    </w:p>
    <w:p w:rsidR="00DF6FD2" w:rsidRDefault="00451900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Rafael Candido Aquino</w:t>
      </w:r>
    </w:p>
    <w:p w:rsidR="00DF6FD2" w:rsidRDefault="00DF6FD2">
      <w:pPr>
        <w:jc w:val="center"/>
        <w:rPr>
          <w:rFonts w:asciiTheme="minorHAnsi" w:hAnsiTheme="minorHAnsi"/>
          <w:b/>
          <w:sz w:val="32"/>
          <w:szCs w:val="32"/>
        </w:rPr>
      </w:pPr>
    </w:p>
    <w:p w:rsidR="00DF6FD2" w:rsidRDefault="00451900">
      <w:pPr>
        <w:jc w:val="center"/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DF6FD2" w:rsidRDefault="00DF6FD2">
      <w:pPr>
        <w:rPr>
          <w:rFonts w:asciiTheme="minorHAnsi" w:hAnsiTheme="minorHAnsi"/>
          <w:b/>
          <w:sz w:val="32"/>
          <w:szCs w:val="32"/>
        </w:rPr>
      </w:pPr>
    </w:p>
    <w:p w:rsidR="00DF6FD2" w:rsidRDefault="00451900">
      <w:pPr>
        <w:jc w:val="both"/>
      </w:pPr>
      <w:r>
        <w:rPr>
          <w:rFonts w:asciiTheme="minorHAnsi" w:hAnsiTheme="minorHAnsi"/>
          <w:b/>
          <w:sz w:val="32"/>
          <w:szCs w:val="32"/>
        </w:rPr>
        <w:t xml:space="preserve">   </w:t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DF6FD2" w:rsidRDefault="00DF6FD2">
      <w:pPr>
        <w:jc w:val="both"/>
        <w:rPr>
          <w:rFonts w:asciiTheme="minorHAnsi" w:hAnsiTheme="minorHAnsi"/>
        </w:rPr>
      </w:pP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 w:rsidRPr="00451900">
        <w:rPr>
          <w:rFonts w:ascii="Calibri" w:hAnsi="Calibri"/>
          <w:sz w:val="28"/>
          <w:szCs w:val="28"/>
        </w:rPr>
        <w:t xml:space="preserve">Solicito da administração Municipal, através da Secretaria de Obras, que dê continuidade às adaptações de acessibilidade no munícipio, nas calçadas e prédios públicos. </w:t>
      </w: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451900">
        <w:rPr>
          <w:rFonts w:ascii="Calibri" w:hAnsi="Calibri"/>
          <w:sz w:val="28"/>
          <w:szCs w:val="28"/>
        </w:rPr>
        <w:t xml:space="preserve">JUSTIFICATIVA: </w:t>
      </w: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451900">
        <w:rPr>
          <w:rFonts w:ascii="Calibri" w:hAnsi="Calibri"/>
          <w:sz w:val="28"/>
          <w:szCs w:val="28"/>
        </w:rPr>
        <w:tab/>
        <w:t>Faço esta solicitação para que outras calçadas e repartições públicas sejam adaptadas, como foi muito bem elaborado na nova Secretaria de Educação e em outras calçadas que já sofreram intervenção, facilitando a vida do idoso e dos portadores de deficiência.</w:t>
      </w: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451900">
        <w:rPr>
          <w:rFonts w:ascii="Calibri" w:hAnsi="Calibri"/>
          <w:sz w:val="28"/>
          <w:szCs w:val="28"/>
        </w:rPr>
        <w:t>Em, 01 de outubro de 2018.</w:t>
      </w:r>
    </w:p>
    <w:p w:rsid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1900" w:rsidRPr="00451900" w:rsidRDefault="00451900" w:rsidP="0045190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51900" w:rsidRPr="00451900" w:rsidRDefault="00451900" w:rsidP="00451900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451900">
        <w:rPr>
          <w:rFonts w:ascii="Calibri" w:hAnsi="Calibri"/>
          <w:sz w:val="28"/>
          <w:szCs w:val="28"/>
        </w:rPr>
        <w:t>RAFAEL CANDIDO AQUINO</w:t>
      </w:r>
    </w:p>
    <w:p w:rsidR="00DF6FD2" w:rsidRDefault="00451900" w:rsidP="00451900">
      <w:pPr>
        <w:spacing w:line="360" w:lineRule="auto"/>
        <w:jc w:val="center"/>
      </w:pPr>
      <w:r w:rsidRPr="00451900">
        <w:rPr>
          <w:rFonts w:ascii="Calibri" w:hAnsi="Calibri"/>
          <w:sz w:val="28"/>
          <w:szCs w:val="28"/>
        </w:rPr>
        <w:t>VEREADOR PROPONENTE</w:t>
      </w:r>
    </w:p>
    <w:sectPr w:rsidR="00DF6F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1900">
      <w:r>
        <w:separator/>
      </w:r>
    </w:p>
  </w:endnote>
  <w:endnote w:type="continuationSeparator" w:id="0">
    <w:p w:rsidR="00000000" w:rsidRDefault="004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FD2" w:rsidRDefault="00DF6F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1900">
      <w:r>
        <w:separator/>
      </w:r>
    </w:p>
  </w:footnote>
  <w:footnote w:type="continuationSeparator" w:id="0">
    <w:p w:rsidR="00000000" w:rsidRDefault="004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FD2" w:rsidRDefault="0045190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6FD2" w:rsidRDefault="00DF6FD2">
    <w:pPr>
      <w:pStyle w:val="Cabealho"/>
      <w:ind w:left="1560"/>
      <w:rPr>
        <w:sz w:val="32"/>
        <w:szCs w:val="32"/>
      </w:rPr>
    </w:pPr>
  </w:p>
  <w:p w:rsidR="00DF6FD2" w:rsidRDefault="00DF6FD2">
    <w:pPr>
      <w:pStyle w:val="Cabealho"/>
      <w:ind w:left="1560"/>
      <w:rPr>
        <w:sz w:val="32"/>
        <w:szCs w:val="32"/>
      </w:rPr>
    </w:pPr>
  </w:p>
  <w:p w:rsidR="00DF6FD2" w:rsidRDefault="0045190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DF6FD2" w:rsidRDefault="0045190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F6FD2" w:rsidRDefault="00DF6FD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D2"/>
    <w:rsid w:val="00451900"/>
    <w:rsid w:val="00D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1F7"/>
  <w15:docId w15:val="{E7DF2AF1-066D-4F76-989B-59317DC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2</cp:revision>
  <cp:lastPrinted>2018-09-03T18:33:00Z</cp:lastPrinted>
  <dcterms:created xsi:type="dcterms:W3CDTF">2018-10-01T21:08:00Z</dcterms:created>
  <dcterms:modified xsi:type="dcterms:W3CDTF">2018-10-01T21:08:00Z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