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 xml:space="preserve">MOÇÃO nº </w:t>
      </w:r>
      <w:r>
        <w:rPr>
          <w:rFonts w:ascii="Calibri" w:hAnsi="Calibri" w:asciiTheme="minorHAnsi" w:hAnsiTheme="minorHAnsi"/>
          <w:b/>
          <w:sz w:val="24"/>
          <w:szCs w:val="24"/>
        </w:rPr>
        <w:t>12</w:t>
      </w:r>
      <w:r>
        <w:rPr>
          <w:rFonts w:ascii="Calibri" w:hAnsi="Calibri" w:asciiTheme="minorHAnsi" w:hAnsiTheme="minorHAnsi"/>
          <w:b/>
          <w:sz w:val="24"/>
          <w:szCs w:val="24"/>
        </w:rPr>
        <w:t>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MOÇÃO DE PESAR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Vereador Tiago Henrique Queiroz de Souza</w:t>
      </w:r>
    </w:p>
    <w:p>
      <w:pPr>
        <w:pStyle w:val="Normal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6"/>
          <w:szCs w:val="26"/>
        </w:rPr>
        <w:t>Sr Vice - Presidente,</w:t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 xml:space="preserve">Apresento a V.Exa., nos termos do art. 182 do Regimento Interno, a presente </w:t>
      </w:r>
      <w:r>
        <w:rPr>
          <w:rFonts w:ascii="Calibri" w:hAnsi="Calibri" w:asciiTheme="minorHAnsi" w:hAnsiTheme="minorHAnsi"/>
          <w:b/>
          <w:sz w:val="26"/>
          <w:szCs w:val="26"/>
        </w:rPr>
        <w:t xml:space="preserve">Moção de Pesar </w:t>
      </w:r>
      <w:r>
        <w:rPr>
          <w:rFonts w:ascii="Calibri" w:hAnsi="Calibri" w:asciiTheme="minorHAnsi" w:hAnsiTheme="minorHAnsi"/>
          <w:sz w:val="26"/>
          <w:szCs w:val="26"/>
        </w:rPr>
        <w:t xml:space="preserve">a ser encaminhada aos familiares da </w:t>
      </w:r>
      <w:r>
        <w:rPr>
          <w:rFonts w:ascii="Calibri" w:hAnsi="Calibri" w:asciiTheme="minorHAnsi" w:hAnsiTheme="minorHAnsi"/>
          <w:sz w:val="26"/>
          <w:szCs w:val="26"/>
        </w:rPr>
        <w:t>Sra. Raquel Faraht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>Justificativa:</w:t>
      </w:r>
    </w:p>
    <w:p>
      <w:pPr>
        <w:pStyle w:val="Normal"/>
        <w:spacing w:lineRule="auto" w:line="360"/>
        <w:ind w:firstLine="708"/>
        <w:jc w:val="both"/>
        <w:rPr>
          <w:b w:val="false"/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8"/>
          <w:szCs w:val="28"/>
        </w:rPr>
        <w:t>Em 20 de abril de 2018, nossa comunidade perde uma luz. Uma luz que irradiava bondade e alegria por onde passava. Nossa querida Raquel Faraht hoje descansa ao lado de nosso Pai celestial.</w:t>
      </w:r>
    </w:p>
    <w:p>
      <w:pPr>
        <w:pStyle w:val="Normal"/>
        <w:spacing w:lineRule="auto" w:line="360"/>
        <w:ind w:firstLine="708"/>
        <w:jc w:val="both"/>
        <w:rPr>
          <w:b w:val="false"/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8"/>
          <w:szCs w:val="28"/>
        </w:rPr>
        <w:t>Devemos porém, deixar de lado nosso profundo pesar e se inspirar em seu exemplo de dedicação, carinho e caridade. Que seu exemplo de vida possa ser seu maior legado e que seus familiares encontrem conforto em saber que sempre lembraremos com alegria no coração de nossa estimada Raquel.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Sala das Sessões</w:t>
      </w: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 xml:space="preserve"> da Câmara Municipal de Bicas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 xml:space="preserve">Em, </w:t>
      </w: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02</w:t>
      </w: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 xml:space="preserve"> de </w:t>
      </w: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maio</w:t>
      </w: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 xml:space="preserve"> de 2018.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6"/>
          <w:szCs w:val="26"/>
        </w:rPr>
      </w:pPr>
      <w:r>
        <w:rPr>
          <w:rFonts w:cs="Calibri" w:cstheme="minorHAnsi" w:ascii="Calibri" w:hAnsi="Calibri"/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Tiago Henrique Queiroz de Souza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2"/>
        <w:rPr/>
      </w:pP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LibreOffice/5.4.5.1$Windows_X86_64 LibreOffice_project/79c9829dd5d8054ec39a82dc51cd9eff340dbee8</Application>
  <Pages>1</Pages>
  <Words>150</Words>
  <Characters>752</Characters>
  <CharactersWithSpaces>888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2017-04-10T20:19:00Z</dcterms:created>
  <dc:creator>admin2</dc:creator>
  <dc:description/>
  <dc:language>pt-BR</dc:language>
  <cp:lastModifiedBy/>
  <cp:lastPrinted>2018-01-30T17:17:00Z</cp:lastPrinted>
  <dcterms:modified xsi:type="dcterms:W3CDTF">2018-04-20T16:15:34Z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