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146/2018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>Solicito ao Exmo. Sr. Prefeito, através da Secretaria Competente, que providencie a troca das manilhas de esgota à rua Arthur Bernardes próximo ao número 781.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ab/>
        <w:t xml:space="preserve">Faço esta solicitação a pedido dos moradores que reclamam que as manilhas não comportam os esgotos, por serem muitos antigas </w:t>
      </w:r>
      <w:bookmarkStart w:id="0" w:name="_GoBack"/>
      <w:bookmarkEnd w:id="0"/>
      <w:r>
        <w:rPr>
          <w:rFonts w:ascii="Calibri" w:hAnsi="Calibri" w:asciiTheme="minorHAnsi" w:hAnsiTheme="minorHAnsi"/>
          <w:sz w:val="32"/>
          <w:szCs w:val="32"/>
        </w:rPr>
        <w:t xml:space="preserve">e acabam arrebentando e o esgoto mina pela rua </w:t>
      </w:r>
      <w:r>
        <w:rPr>
          <w:rFonts w:ascii="Calibri" w:hAnsi="Calibri" w:asciiTheme="minorHAnsi" w:hAnsiTheme="minorHAnsi"/>
          <w:sz w:val="32"/>
          <w:szCs w:val="32"/>
        </w:rPr>
        <w:t>afora</w:t>
      </w:r>
      <w:r>
        <w:rPr>
          <w:rFonts w:ascii="Calibri" w:hAnsi="Calibri" w:asciiTheme="minorHAnsi" w:hAnsiTheme="minorHAnsi"/>
          <w:sz w:val="32"/>
          <w:szCs w:val="32"/>
        </w:rPr>
        <w:t>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>Em, 20 de agosto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LibreOffice/5.4.5.1$Windows_X86_64 LibreOffice_project/79c9829dd5d8054ec39a82dc51cd9eff340dbee8</Application>
  <Pages>1</Pages>
  <Words>98</Words>
  <Characters>536</Characters>
  <CharactersWithSpaces>623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2018-08-20T17:29:55Z</cp:lastPrinted>
  <dcterms:modified xsi:type="dcterms:W3CDTF">2018-08-20T17:29:58Z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