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686" w:rsidRDefault="008C6F80">
      <w:pPr>
        <w:jc w:val="center"/>
      </w:pPr>
      <w:r>
        <w:rPr>
          <w:rFonts w:asciiTheme="minorHAnsi" w:hAnsiTheme="minorHAnsi"/>
          <w:b/>
          <w:sz w:val="28"/>
          <w:szCs w:val="28"/>
        </w:rPr>
        <w:t xml:space="preserve">INDICAÇÃO Nº. </w:t>
      </w:r>
      <w:r w:rsidR="00795FDE">
        <w:rPr>
          <w:rFonts w:asciiTheme="minorHAnsi" w:hAnsiTheme="minorHAnsi"/>
          <w:b/>
          <w:sz w:val="28"/>
          <w:szCs w:val="28"/>
        </w:rPr>
        <w:t>14</w:t>
      </w:r>
      <w:r w:rsidR="00C13B24">
        <w:rPr>
          <w:rFonts w:asciiTheme="minorHAnsi" w:hAnsiTheme="minorHAnsi"/>
          <w:b/>
          <w:sz w:val="28"/>
          <w:szCs w:val="28"/>
        </w:rPr>
        <w:t>1</w:t>
      </w:r>
      <w:r>
        <w:rPr>
          <w:rFonts w:asciiTheme="minorHAnsi" w:hAnsiTheme="minorHAnsi"/>
          <w:b/>
          <w:sz w:val="28"/>
          <w:szCs w:val="28"/>
        </w:rPr>
        <w:t>/2018</w:t>
      </w:r>
    </w:p>
    <w:p w:rsidR="00971686" w:rsidRDefault="008C6F80">
      <w:pPr>
        <w:jc w:val="center"/>
      </w:pPr>
      <w:r>
        <w:rPr>
          <w:rFonts w:asciiTheme="minorHAnsi" w:hAnsiTheme="minorHAnsi"/>
          <w:b/>
          <w:sz w:val="28"/>
          <w:szCs w:val="28"/>
        </w:rPr>
        <w:t>Vereador Joel Milão Filho</w:t>
      </w:r>
    </w:p>
    <w:p w:rsidR="00971686" w:rsidRDefault="00971686">
      <w:pPr>
        <w:jc w:val="center"/>
        <w:rPr>
          <w:rFonts w:asciiTheme="minorHAnsi" w:hAnsiTheme="minorHAnsi"/>
          <w:b/>
          <w:sz w:val="28"/>
          <w:szCs w:val="28"/>
        </w:rPr>
      </w:pPr>
    </w:p>
    <w:p w:rsidR="00971686" w:rsidRDefault="008C6F8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Sr. Presidente,</w:t>
      </w:r>
    </w:p>
    <w:p w:rsidR="00971686" w:rsidRDefault="00971686">
      <w:pPr>
        <w:rPr>
          <w:rFonts w:asciiTheme="minorHAnsi" w:hAnsiTheme="minorHAnsi"/>
          <w:b/>
          <w:sz w:val="28"/>
          <w:szCs w:val="28"/>
        </w:rPr>
      </w:pPr>
    </w:p>
    <w:p w:rsidR="00971686" w:rsidRDefault="008C6F80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Apresento a Vossa Senhoria nos termos regimentais a seguinte indicação:</w:t>
      </w:r>
    </w:p>
    <w:p w:rsidR="00971686" w:rsidRDefault="00971686">
      <w:pPr>
        <w:jc w:val="both"/>
        <w:rPr>
          <w:rFonts w:asciiTheme="minorHAnsi" w:hAnsiTheme="minorHAnsi"/>
          <w:sz w:val="28"/>
          <w:szCs w:val="28"/>
        </w:rPr>
      </w:pPr>
    </w:p>
    <w:p w:rsidR="008C6F80" w:rsidRDefault="008C6F80" w:rsidP="008C6F80">
      <w:pPr>
        <w:pStyle w:val="NormalWeb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Solicito ao Prefeito Municipal, que </w:t>
      </w:r>
      <w:r w:rsidR="00C13B24">
        <w:rPr>
          <w:rFonts w:asciiTheme="minorHAnsi" w:hAnsiTheme="minorHAnsi"/>
          <w:sz w:val="28"/>
          <w:szCs w:val="28"/>
        </w:rPr>
        <w:t>atenda ao pedido de cobertura da casa localizada à Rua Pe. Manoel Pires Pereira, 176.</w:t>
      </w:r>
    </w:p>
    <w:p w:rsidR="00971686" w:rsidRPr="008C6F80" w:rsidRDefault="008C6F80" w:rsidP="008C6F80">
      <w:pPr>
        <w:pStyle w:val="NormalWeb"/>
        <w:spacing w:line="360" w:lineRule="auto"/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JUSTIFICATIVA:</w:t>
      </w:r>
    </w:p>
    <w:p w:rsidR="00971686" w:rsidRDefault="00C13B24" w:rsidP="00C13B24">
      <w:pPr>
        <w:spacing w:line="360" w:lineRule="auto"/>
        <w:ind w:firstLine="708"/>
        <w:jc w:val="both"/>
      </w:pPr>
      <w:r>
        <w:rPr>
          <w:rFonts w:asciiTheme="minorHAnsi" w:hAnsiTheme="minorHAnsi"/>
          <w:sz w:val="28"/>
          <w:szCs w:val="28"/>
        </w:rPr>
        <w:t>Apresento esta indicação devido aso problemas de infiltração no imóvel citado serem em boa parte causados pela deficiência no escoamento da quadra do Olaria. A família que reside no imóvel já recebeu por parte da assistente social do município parecer favorável conforme documento em anexo, e aguarda tais providências desde 2017.</w:t>
      </w:r>
      <w:bookmarkStart w:id="0" w:name="_GoBack"/>
      <w:bookmarkEnd w:id="0"/>
    </w:p>
    <w:p w:rsidR="00971686" w:rsidRDefault="008C6F80">
      <w:pPr>
        <w:jc w:val="both"/>
      </w:pPr>
      <w:r>
        <w:rPr>
          <w:rFonts w:asciiTheme="minorHAnsi" w:hAnsiTheme="minorHAnsi"/>
          <w:sz w:val="28"/>
          <w:szCs w:val="28"/>
        </w:rPr>
        <w:tab/>
        <w:t>Contando com o apoio dos pares.</w:t>
      </w:r>
    </w:p>
    <w:p w:rsidR="00971686" w:rsidRDefault="00971686">
      <w:pPr>
        <w:jc w:val="both"/>
        <w:rPr>
          <w:rFonts w:asciiTheme="minorHAnsi" w:hAnsiTheme="minorHAnsi"/>
          <w:sz w:val="28"/>
          <w:szCs w:val="28"/>
        </w:rPr>
      </w:pPr>
    </w:p>
    <w:p w:rsidR="00971686" w:rsidRDefault="008C6F80">
      <w:pPr>
        <w:ind w:firstLine="708"/>
      </w:pPr>
      <w:r>
        <w:rPr>
          <w:rFonts w:asciiTheme="minorHAnsi" w:hAnsiTheme="minorHAnsi"/>
          <w:sz w:val="28"/>
          <w:szCs w:val="28"/>
        </w:rPr>
        <w:t>Em 20 de agosto de 2018.</w:t>
      </w:r>
    </w:p>
    <w:p w:rsidR="00971686" w:rsidRDefault="00971686">
      <w:pPr>
        <w:ind w:firstLine="708"/>
        <w:rPr>
          <w:rFonts w:asciiTheme="minorHAnsi" w:hAnsiTheme="minorHAnsi"/>
          <w:sz w:val="28"/>
          <w:szCs w:val="28"/>
        </w:rPr>
      </w:pPr>
    </w:p>
    <w:p w:rsidR="00971686" w:rsidRDefault="00971686">
      <w:pPr>
        <w:rPr>
          <w:rFonts w:asciiTheme="minorHAnsi" w:hAnsiTheme="minorHAnsi"/>
          <w:sz w:val="28"/>
          <w:szCs w:val="28"/>
        </w:rPr>
      </w:pPr>
    </w:p>
    <w:p w:rsidR="00971686" w:rsidRDefault="00971686">
      <w:pPr>
        <w:rPr>
          <w:rFonts w:asciiTheme="minorHAnsi" w:hAnsiTheme="minorHAnsi"/>
          <w:sz w:val="28"/>
          <w:szCs w:val="28"/>
        </w:rPr>
      </w:pPr>
    </w:p>
    <w:p w:rsidR="00971686" w:rsidRDefault="008C6F80">
      <w:pPr>
        <w:jc w:val="center"/>
      </w:pPr>
      <w:r>
        <w:rPr>
          <w:rFonts w:asciiTheme="minorHAnsi" w:hAnsiTheme="minorHAnsi"/>
          <w:sz w:val="28"/>
          <w:szCs w:val="28"/>
        </w:rPr>
        <w:t>Joel Milão Filho</w:t>
      </w:r>
    </w:p>
    <w:p w:rsidR="00C13B24" w:rsidRDefault="008C6F80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VEREADOR PROPONENTE</w:t>
      </w:r>
    </w:p>
    <w:p w:rsidR="00C13B24" w:rsidRDefault="00C13B24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971686" w:rsidRDefault="00C13B2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3693160</wp:posOffset>
            </wp:positionV>
            <wp:extent cx="2703195" cy="359981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2428875" y="1809750"/>
            <wp:positionH relativeFrom="margin">
              <wp:align>left</wp:align>
            </wp:positionH>
            <wp:positionV relativeFrom="margin">
              <wp:align>top</wp:align>
            </wp:positionV>
            <wp:extent cx="2703576" cy="36000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03576" cy="3600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576" cy="36000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03576" cy="3600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2428875" y="5410200"/>
            <wp:positionH relativeFrom="margin">
              <wp:align>left</wp:align>
            </wp:positionH>
            <wp:positionV relativeFrom="margin">
              <wp:align>top</wp:align>
            </wp:positionV>
            <wp:extent cx="2703195" cy="3599815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03576" cy="360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3616960</wp:posOffset>
            </wp:positionV>
            <wp:extent cx="2703195" cy="3599815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03576" cy="360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7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24" w:rsidRDefault="00C13B24">
      <w:pPr>
        <w:jc w:val="center"/>
      </w:pPr>
      <w:r>
        <w:rPr>
          <w:noProof/>
        </w:rPr>
        <w:lastRenderedPageBreak/>
        <w:drawing>
          <wp:inline distT="0" distB="0" distL="0" distR="0">
            <wp:extent cx="5400675" cy="71913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675" cy="719137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24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20"/>
      <w:formProt w:val="0"/>
      <w:docGrid w:linePitch="36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03F" w:rsidRDefault="008C6F80">
      <w:r>
        <w:separator/>
      </w:r>
    </w:p>
  </w:endnote>
  <w:endnote w:type="continuationSeparator" w:id="0">
    <w:p w:rsidR="0085403F" w:rsidRDefault="008C6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686" w:rsidRDefault="009716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03F" w:rsidRDefault="008C6F80">
      <w:r>
        <w:separator/>
      </w:r>
    </w:p>
  </w:footnote>
  <w:footnote w:type="continuationSeparator" w:id="0">
    <w:p w:rsidR="0085403F" w:rsidRDefault="008C6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1686" w:rsidRDefault="008C6F80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33350" distR="123190" simplePos="0" relativeHeight="2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1686" w:rsidRDefault="00971686">
    <w:pPr>
      <w:pStyle w:val="Cabealho"/>
      <w:ind w:left="1560"/>
      <w:rPr>
        <w:sz w:val="32"/>
        <w:szCs w:val="32"/>
      </w:rPr>
    </w:pPr>
  </w:p>
  <w:p w:rsidR="00971686" w:rsidRDefault="00971686">
    <w:pPr>
      <w:pStyle w:val="Cabealho"/>
      <w:ind w:left="1560"/>
      <w:rPr>
        <w:sz w:val="32"/>
        <w:szCs w:val="32"/>
      </w:rPr>
    </w:pPr>
  </w:p>
  <w:p w:rsidR="00971686" w:rsidRDefault="008C6F80">
    <w:pPr>
      <w:pStyle w:val="Cabealho"/>
      <w:ind w:left="1560"/>
      <w:rPr>
        <w:sz w:val="32"/>
        <w:szCs w:val="32"/>
      </w:rPr>
    </w:pPr>
    <w:r>
      <w:rPr>
        <w:sz w:val="32"/>
        <w:szCs w:val="32"/>
      </w:rPr>
      <w:t>Câmara Municipal de Bicas</w:t>
    </w:r>
  </w:p>
  <w:p w:rsidR="00971686" w:rsidRDefault="008C6F80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  <w:p w:rsidR="00971686" w:rsidRDefault="00971686">
    <w:pPr>
      <w:pStyle w:val="Cabealho"/>
      <w:ind w:left="1560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686"/>
    <w:rsid w:val="00795FDE"/>
    <w:rsid w:val="0085403F"/>
    <w:rsid w:val="008C6F80"/>
    <w:rsid w:val="00971686"/>
    <w:rsid w:val="00C1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CB03"/>
  <w15:docId w15:val="{E6D28B63-A91F-41F9-B074-8295705A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2C67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D92C67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403D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7C466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qFormat/>
    <w:rsid w:val="007C466B"/>
    <w:pPr>
      <w:spacing w:after="324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112</Words>
  <Characters>611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Guilherme Camara Bicas</cp:lastModifiedBy>
  <cp:revision>56</cp:revision>
  <cp:lastPrinted>2018-08-13T16:59:00Z</cp:lastPrinted>
  <dcterms:created xsi:type="dcterms:W3CDTF">2018-02-19T19:48:00Z</dcterms:created>
  <dcterms:modified xsi:type="dcterms:W3CDTF">2018-08-16T17:29:00Z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