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131/2018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ab/>
        <w:t xml:space="preserve">     </w:t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  <w:r>
        <w:rPr>
          <w:rFonts w:ascii="Calibri" w:hAnsi="Calibri"/>
          <w:sz w:val="28"/>
          <w:szCs w:val="28"/>
        </w:rPr>
        <w:t>Pela presente indicação, solicito da Secretaria de Obras que providencie construção de redutor de velocidade (passarela elevada , Trafic Calming), na rua capitão Pedro Assis Amaral, próximo a Farmácia São Sebastião.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     </w:t>
      </w:r>
      <w:r>
        <w:rPr>
          <w:rFonts w:ascii="Calibri" w:hAnsi="Calibri" w:asciiTheme="minorHAnsi" w:hAnsiTheme="minorHAnsi"/>
          <w:color w:val="2D2D2D"/>
          <w:sz w:val="28"/>
          <w:szCs w:val="28"/>
        </w:rPr>
        <w:t>Esta solicitação se faz a pedido de comerciantes do entorno e de vários cidadãos, que estão preocupados com o perigo existente na travessia da referida via, dado a largura da mesma e do trânsito intenso.</w:t>
      </w:r>
    </w:p>
    <w:p>
      <w:pPr>
        <w:pStyle w:val="NormalWeb"/>
        <w:shd w:val="clear" w:fill="FFFFFF"/>
        <w:spacing w:before="0" w:after="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</w:r>
    </w:p>
    <w:p>
      <w:pPr>
        <w:pStyle w:val="NormalWeb"/>
        <w:shd w:val="clear" w:fill="FFFFFF"/>
        <w:spacing w:before="0" w:after="0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 xml:space="preserve">   Apesar de existir uma faixa de pedestres no local, a mesma não proporciona a segurança necessária para travessia dos pedestres, resultando em vários acidentes já registrados, como o ocorrido no mês passado.</w:t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09de julho de 2018.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LibreOffice/5.4.5.1$Windows_X86_64 LibreOffice_project/79c9829dd5d8054ec39a82dc51cd9eff340dbee8</Application>
  <Pages>1</Pages>
  <Words>140</Words>
  <Characters>791</Characters>
  <CharactersWithSpaces>944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2018-07-09T18:30:42Z</cp:lastPrinted>
  <dcterms:modified xsi:type="dcterms:W3CDTF">2018-07-09T18:30:46Z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