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11</w:t>
      </w:r>
      <w:r>
        <w:rPr>
          <w:rFonts w:ascii="Calibri" w:hAnsi="Calibri" w:asciiTheme="minorHAnsi" w:hAnsiTheme="minorHAnsi"/>
          <w:b/>
          <w:sz w:val="28"/>
          <w:szCs w:val="28"/>
        </w:rPr>
        <w:t>5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</w:t>
      </w:r>
      <w:r>
        <w:rPr>
          <w:rFonts w:ascii="Calibri" w:hAnsi="Calibri" w:asciiTheme="minorHAnsi" w:hAnsiTheme="minorHAnsi"/>
          <w:sz w:val="28"/>
          <w:szCs w:val="28"/>
        </w:rPr>
        <w:t>o reparo da torre de transmissão de TV.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Faço este pedido em atenção </w:t>
      </w:r>
      <w:r>
        <w:rPr>
          <w:rFonts w:ascii="Calibri" w:hAnsi="Calibri" w:asciiTheme="minorHAnsi" w:hAnsiTheme="minorHAnsi"/>
          <w:sz w:val="28"/>
          <w:szCs w:val="28"/>
        </w:rPr>
        <w:t>a</w:t>
      </w:r>
      <w:r>
        <w:rPr>
          <w:rFonts w:ascii="Calibri" w:hAnsi="Calibri" w:asciiTheme="minorHAnsi" w:hAnsiTheme="minorHAnsi"/>
          <w:sz w:val="28"/>
          <w:szCs w:val="28"/>
        </w:rPr>
        <w:t xml:space="preserve"> morador que relata que </w:t>
      </w:r>
      <w:r>
        <w:rPr>
          <w:rFonts w:ascii="Calibri" w:hAnsi="Calibri" w:asciiTheme="minorHAnsi" w:hAnsiTheme="minorHAnsi"/>
          <w:sz w:val="28"/>
          <w:szCs w:val="28"/>
        </w:rPr>
        <w:t>está sem sinal a mais de um mês.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11</w:t>
      </w:r>
      <w:r>
        <w:rPr>
          <w:rFonts w:ascii="Calibri" w:hAnsi="Calibri" w:asciiTheme="minorHAnsi" w:hAnsiTheme="minorHAnsi"/>
          <w:sz w:val="28"/>
          <w:szCs w:val="28"/>
        </w:rPr>
        <w:t xml:space="preserve"> de junho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LibreOffice/5.4.5.1$Windows_X86_64 LibreOffice_project/79c9829dd5d8054ec39a82dc51cd9eff340dbee8</Application>
  <Pages>1</Pages>
  <Words>75</Words>
  <Characters>394</Characters>
  <CharactersWithSpaces>461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2018-06-04T17:05:35Z</cp:lastPrinted>
  <dcterms:modified xsi:type="dcterms:W3CDTF">2018-06-11T16:31:31Z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