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104/2018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Vereador Diego Bordonal Gonze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cs="Calibri" w:ascii="Calibri" w:hAnsi="Calibri" w:asciiTheme="minorHAnsi" w:hAnsiTheme="minorHAnsi"/>
          <w:sz w:val="28"/>
          <w:szCs w:val="28"/>
        </w:rPr>
        <w:t>Que seja feita capina nas margens do córrego São José.</w:t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Faço este pedido por perceber que diversos trechos do córrego estão com </w:t>
      </w:r>
      <w:r>
        <w:rPr>
          <w:rFonts w:ascii="Calibri" w:hAnsi="Calibri" w:asciiTheme="minorHAnsi" w:hAnsiTheme="minorHAnsi"/>
          <w:sz w:val="28"/>
          <w:szCs w:val="28"/>
        </w:rPr>
        <w:t>m</w:t>
      </w:r>
      <w:r>
        <w:rPr>
          <w:rFonts w:ascii="Calibri" w:hAnsi="Calibri" w:asciiTheme="minorHAnsi" w:hAnsiTheme="minorHAnsi"/>
          <w:sz w:val="28"/>
          <w:szCs w:val="28"/>
        </w:rPr>
        <w:t>ato alto e necessitando de capina.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8"/>
          <w:szCs w:val="28"/>
        </w:rPr>
        <w:t>Em, 2</w:t>
      </w:r>
      <w:r>
        <w:rPr>
          <w:rFonts w:ascii="Calibri" w:hAnsi="Calibri" w:asciiTheme="minorHAnsi" w:hAnsiTheme="minorHAnsi"/>
          <w:sz w:val="28"/>
          <w:szCs w:val="28"/>
        </w:rPr>
        <w:t>1</w:t>
      </w:r>
      <w:r>
        <w:rPr>
          <w:rFonts w:ascii="Calibri" w:hAnsi="Calibri" w:asciiTheme="minorHAnsi" w:hAnsiTheme="minorHAnsi"/>
          <w:sz w:val="28"/>
          <w:szCs w:val="28"/>
        </w:rPr>
        <w:t xml:space="preserve"> de maio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28"/>
          <w:szCs w:val="28"/>
        </w:rPr>
        <w:t>Diego Bordonal Gonze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LibreOffice/5.4.5.1$Windows_X86_64 LibreOffice_project/79c9829dd5d8054ec39a82dc51cd9eff340dbee8</Application>
  <Pages>1</Pages>
  <Words>71</Words>
  <Characters>394</Characters>
  <CharactersWithSpaces>457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2018-03-26T16:24:21Z</cp:lastPrinted>
  <dcterms:modified xsi:type="dcterms:W3CDTF">2018-05-21T16:25:59Z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