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7C466B">
        <w:rPr>
          <w:rFonts w:asciiTheme="minorHAnsi" w:hAnsiTheme="minorHAnsi"/>
          <w:b/>
          <w:sz w:val="24"/>
          <w:szCs w:val="24"/>
        </w:rPr>
        <w:t>59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 Rafael Cândido Aquino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974E00" w:rsidP="00974E00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FC3F13">
        <w:rPr>
          <w:rFonts w:asciiTheme="minorHAnsi" w:hAnsiTheme="minorHAnsi"/>
          <w:sz w:val="24"/>
          <w:szCs w:val="24"/>
        </w:rPr>
        <w:t xml:space="preserve"> 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7C466B">
        <w:rPr>
          <w:rFonts w:asciiTheme="minorHAnsi" w:hAnsiTheme="minorHAnsi" w:cstheme="minorHAnsi"/>
          <w:sz w:val="24"/>
          <w:szCs w:val="24"/>
        </w:rPr>
        <w:t>Solicito da Secretaria de TURISMO E DESENVOLVIMENTO ECONÔMICO, que apresente projeto Turístico para análise técnica,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C466B">
        <w:rPr>
          <w:rFonts w:asciiTheme="minorHAnsi" w:hAnsiTheme="minorHAnsi" w:cstheme="minorHAnsi"/>
          <w:sz w:val="24"/>
          <w:szCs w:val="24"/>
        </w:rPr>
        <w:t>fim de pleitear apoio financeiro junto ao Ministério do Turismo para a realização de eventos, até a data limite de 09 de março de 2017.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C466B" w:rsidRPr="007C466B" w:rsidRDefault="00205F68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C466B" w:rsidRPr="007C466B">
        <w:rPr>
          <w:rFonts w:asciiTheme="minorHAnsi" w:hAnsiTheme="minorHAnsi" w:cstheme="minorHAnsi"/>
          <w:sz w:val="24"/>
          <w:szCs w:val="24"/>
        </w:rPr>
        <w:t xml:space="preserve">Destacamos que o projeto poderá ser contemplado com o valor de até R$ 150.000,00 (cento e </w:t>
      </w:r>
      <w:r w:rsidRPr="007C466B">
        <w:rPr>
          <w:rFonts w:asciiTheme="minorHAnsi" w:hAnsiTheme="minorHAnsi" w:cstheme="minorHAnsi"/>
          <w:sz w:val="24"/>
          <w:szCs w:val="24"/>
        </w:rPr>
        <w:t>cinqüenta</w:t>
      </w:r>
      <w:r w:rsidR="007C466B" w:rsidRPr="007C466B">
        <w:rPr>
          <w:rFonts w:asciiTheme="minorHAnsi" w:hAnsiTheme="minorHAnsi" w:cstheme="minorHAnsi"/>
          <w:sz w:val="24"/>
          <w:szCs w:val="24"/>
        </w:rPr>
        <w:t xml:space="preserve"> mil reais), tendo em vista a classificação do município junto ao Ministério.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 w:rsidRPr="007C466B">
        <w:rPr>
          <w:rFonts w:asciiTheme="minorHAnsi" w:hAnsiTheme="minorHAnsi" w:cstheme="minorHAnsi"/>
          <w:sz w:val="24"/>
          <w:szCs w:val="24"/>
        </w:rPr>
        <w:tab/>
      </w:r>
      <w:r w:rsidRPr="007C466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C466B" w:rsidRPr="007C466B" w:rsidRDefault="007C466B" w:rsidP="007C466B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66B">
        <w:rPr>
          <w:rFonts w:asciiTheme="minorHAnsi" w:hAnsiTheme="minorHAnsi" w:cstheme="minorHAnsi"/>
          <w:sz w:val="24"/>
          <w:szCs w:val="24"/>
        </w:rPr>
        <w:t>JUSTIFICATIVA:</w:t>
      </w:r>
    </w:p>
    <w:p w:rsidR="007C466B" w:rsidRPr="007C466B" w:rsidRDefault="007C466B" w:rsidP="007C466B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</w:rPr>
      </w:pPr>
      <w:r w:rsidRPr="007C466B">
        <w:rPr>
          <w:rFonts w:asciiTheme="minorHAnsi" w:hAnsiTheme="minorHAnsi" w:cstheme="minorHAnsi"/>
        </w:rPr>
        <w:tab/>
      </w:r>
      <w:r w:rsidRPr="007C466B">
        <w:rPr>
          <w:rFonts w:asciiTheme="minorHAnsi" w:hAnsiTheme="minorHAnsi" w:cstheme="minorHAnsi"/>
        </w:rPr>
        <w:tab/>
      </w:r>
    </w:p>
    <w:p w:rsidR="007C466B" w:rsidRPr="007C466B" w:rsidRDefault="007C466B" w:rsidP="007C466B">
      <w:pPr>
        <w:rPr>
          <w:rFonts w:asciiTheme="minorHAnsi" w:hAnsiTheme="minorHAnsi" w:cstheme="minorHAnsi"/>
          <w:color w:val="595959"/>
          <w:sz w:val="24"/>
          <w:szCs w:val="24"/>
        </w:rPr>
      </w:pPr>
      <w:r w:rsidRPr="007C466B">
        <w:rPr>
          <w:rFonts w:asciiTheme="minorHAnsi" w:hAnsiTheme="minorHAnsi" w:cstheme="minorHAnsi"/>
          <w:sz w:val="24"/>
          <w:szCs w:val="24"/>
        </w:rPr>
        <w:tab/>
      </w:r>
      <w:r w:rsidRPr="007C466B">
        <w:rPr>
          <w:rFonts w:asciiTheme="minorHAnsi" w:hAnsiTheme="minorHAnsi" w:cstheme="minorHAnsi"/>
          <w:sz w:val="24"/>
          <w:szCs w:val="24"/>
        </w:rPr>
        <w:tab/>
      </w:r>
      <w:r w:rsidRPr="007C466B">
        <w:rPr>
          <w:rFonts w:asciiTheme="minorHAnsi" w:hAnsiTheme="minorHAnsi" w:cstheme="minorHAnsi"/>
          <w:sz w:val="24"/>
          <w:szCs w:val="24"/>
        </w:rPr>
        <w:tab/>
      </w:r>
      <w:r w:rsidRPr="007C466B">
        <w:rPr>
          <w:rFonts w:asciiTheme="minorHAnsi" w:hAnsiTheme="minorHAnsi" w:cstheme="minorHAnsi"/>
          <w:color w:val="595959"/>
          <w:sz w:val="24"/>
          <w:szCs w:val="24"/>
        </w:rPr>
        <w:t> 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 w:rsidRPr="007C466B">
        <w:rPr>
          <w:rFonts w:asciiTheme="minorHAnsi" w:hAnsiTheme="minorHAnsi" w:cstheme="minorHAnsi"/>
          <w:color w:val="595959"/>
          <w:sz w:val="24"/>
          <w:szCs w:val="24"/>
        </w:rPr>
        <w:tab/>
      </w:r>
      <w:r w:rsidRPr="007C466B">
        <w:rPr>
          <w:rFonts w:asciiTheme="minorHAnsi" w:hAnsiTheme="minorHAnsi" w:cstheme="minorHAnsi"/>
          <w:sz w:val="24"/>
          <w:szCs w:val="24"/>
        </w:rPr>
        <w:t xml:space="preserve">Os recursos são provenientes da programação financeira do Ministério do Turismo. Projetos com o mesmo objetivo apoiados por meio de emendas parlamentares, de caráter impositivo, não estão incluídos nessa etapa de inscrições. Os detalhes para a obtenção do apoio do </w:t>
      </w:r>
      <w:proofErr w:type="spellStart"/>
      <w:proofErr w:type="gramStart"/>
      <w:r w:rsidRPr="007C466B">
        <w:rPr>
          <w:rFonts w:asciiTheme="minorHAnsi" w:hAnsiTheme="minorHAnsi" w:cstheme="minorHAnsi"/>
          <w:sz w:val="24"/>
          <w:szCs w:val="24"/>
        </w:rPr>
        <w:t>MTur</w:t>
      </w:r>
      <w:proofErr w:type="spellEnd"/>
      <w:proofErr w:type="gramEnd"/>
      <w:r w:rsidRPr="007C466B">
        <w:rPr>
          <w:rFonts w:asciiTheme="minorHAnsi" w:hAnsiTheme="minorHAnsi" w:cstheme="minorHAnsi"/>
          <w:sz w:val="24"/>
          <w:szCs w:val="24"/>
        </w:rPr>
        <w:t xml:space="preserve"> estão disponíveis na Portaria 16, de 25 de janeiro de 2017.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C466B" w:rsidRPr="007C466B" w:rsidRDefault="00205F68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C466B" w:rsidRPr="007C466B">
        <w:rPr>
          <w:rFonts w:asciiTheme="minorHAnsi" w:hAnsiTheme="minorHAnsi" w:cstheme="minorHAnsi"/>
          <w:sz w:val="24"/>
          <w:szCs w:val="24"/>
        </w:rPr>
        <w:t>Os eventos são excelentes oportunidades de atração de turistas e geração de empregos e renda nos Municípios brasileiros. O Ministério do Turismo direciona, anualmente, parte de seus recursos para produção e divulgação de festivais gastronômicos e musicais, aniversários de cidades, e feiras em todo o país.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 w:rsidRPr="007C466B">
        <w:rPr>
          <w:rStyle w:val="Forte"/>
          <w:rFonts w:asciiTheme="minorHAnsi" w:hAnsiTheme="minorHAnsi" w:cstheme="minorHAnsi"/>
          <w:sz w:val="24"/>
          <w:szCs w:val="24"/>
        </w:rPr>
        <w:t> </w:t>
      </w:r>
    </w:p>
    <w:p w:rsidR="007C466B" w:rsidRPr="007C466B" w:rsidRDefault="00205F68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C466B" w:rsidRPr="007C466B">
        <w:rPr>
          <w:rFonts w:asciiTheme="minorHAnsi" w:hAnsiTheme="minorHAnsi" w:cstheme="minorHAnsi"/>
          <w:sz w:val="24"/>
          <w:szCs w:val="24"/>
        </w:rPr>
        <w:t xml:space="preserve">Para inscrever o projeto, o Município deve comprovar o caráter tradicional e de notório conhecimento popular e gratuito do evento. A iniciativa deve contribuir para a promoção, o posicionamento do destino turístico no mercado e fomentar a atividade turística. 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 w:rsidRPr="007C466B">
        <w:rPr>
          <w:rFonts w:asciiTheme="minorHAnsi" w:hAnsiTheme="minorHAnsi" w:cstheme="minorHAnsi"/>
          <w:sz w:val="24"/>
          <w:szCs w:val="24"/>
        </w:rPr>
        <w:tab/>
        <w:t xml:space="preserve">O </w:t>
      </w:r>
      <w:proofErr w:type="spellStart"/>
      <w:proofErr w:type="gramStart"/>
      <w:r w:rsidRPr="007C466B">
        <w:rPr>
          <w:rFonts w:asciiTheme="minorHAnsi" w:hAnsiTheme="minorHAnsi" w:cstheme="minorHAnsi"/>
          <w:sz w:val="24"/>
          <w:szCs w:val="24"/>
        </w:rPr>
        <w:t>MTur</w:t>
      </w:r>
      <w:proofErr w:type="spellEnd"/>
      <w:proofErr w:type="gramEnd"/>
      <w:r w:rsidRPr="007C46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C466B">
        <w:rPr>
          <w:rFonts w:asciiTheme="minorHAnsi" w:hAnsiTheme="minorHAnsi" w:cstheme="minorHAnsi"/>
          <w:sz w:val="24"/>
          <w:szCs w:val="24"/>
        </w:rPr>
        <w:t>apoia</w:t>
      </w:r>
      <w:proofErr w:type="spellEnd"/>
      <w:r w:rsidRPr="007C466B">
        <w:rPr>
          <w:rFonts w:asciiTheme="minorHAnsi" w:hAnsiTheme="minorHAnsi" w:cstheme="minorHAnsi"/>
          <w:sz w:val="24"/>
          <w:szCs w:val="24"/>
        </w:rPr>
        <w:t xml:space="preserve"> cachês de artistas e bandas musicais previamente cadastrados no Ministério; a divulgação do evento em rádio, televisão, jornal e revista; e a locação de gerador, banheiro químico, tenda e palco. A análise de custos dos itens de apoio ocorrerá durante a avaliação de cada proposta encaminhada.</w:t>
      </w: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C466B" w:rsidRPr="007C466B" w:rsidRDefault="007C466B" w:rsidP="007C466B">
      <w:pPr>
        <w:jc w:val="both"/>
        <w:rPr>
          <w:rFonts w:asciiTheme="minorHAnsi" w:hAnsiTheme="minorHAnsi" w:cstheme="minorHAnsi"/>
          <w:sz w:val="24"/>
          <w:szCs w:val="24"/>
        </w:rPr>
      </w:pPr>
      <w:r w:rsidRPr="007C466B">
        <w:rPr>
          <w:rStyle w:val="Forte"/>
          <w:rFonts w:asciiTheme="minorHAnsi" w:hAnsiTheme="minorHAnsi" w:cstheme="minorHAnsi"/>
          <w:sz w:val="24"/>
          <w:szCs w:val="24"/>
        </w:rPr>
        <w:tab/>
      </w:r>
      <w:r w:rsidRPr="007C466B">
        <w:rPr>
          <w:rFonts w:asciiTheme="minorHAnsi" w:hAnsiTheme="minorHAnsi" w:cstheme="minorHAnsi"/>
          <w:sz w:val="24"/>
          <w:szCs w:val="24"/>
        </w:rPr>
        <w:t xml:space="preserve">Em caso de aprovação da proposta, os valores variam de acordo com a categorização dos Municípios no Mapa do Turismo Brasileiro. Os Municípios da categoria “A” poderão inscrever propostas de até 800 mil reais por ano, não podendo exceder R$ 400 mil por convênio. Os constantes da categoria “B” podem receber até R$ 500 mil por ano. O valor máximo por convênio é de R$ 250 mil. Já os que se enquadram na categoria “C” podem conveniar até R$ 400 mil reais por ano, sendo que cada convênio pode custar no máximo R$ 200 mil. </w:t>
      </w:r>
      <w:r w:rsidRPr="007C466B">
        <w:rPr>
          <w:rFonts w:asciiTheme="minorHAnsi" w:hAnsiTheme="minorHAnsi" w:cstheme="minorHAnsi"/>
          <w:sz w:val="24"/>
          <w:szCs w:val="24"/>
          <w:u w:val="single"/>
        </w:rPr>
        <w:t>Municípios da categoria “D”, que realizam eventos menores, podem receber até R$ 150 mil por ano em um único convênio</w:t>
      </w:r>
      <w:r w:rsidRPr="007C466B">
        <w:rPr>
          <w:rFonts w:asciiTheme="minorHAnsi" w:hAnsiTheme="minorHAnsi" w:cstheme="minorHAnsi"/>
          <w:sz w:val="24"/>
          <w:szCs w:val="24"/>
        </w:rPr>
        <w:t>.</w:t>
      </w:r>
      <w:r w:rsidRPr="007C466B">
        <w:rPr>
          <w:rFonts w:asciiTheme="minorHAnsi" w:hAnsiTheme="minorHAnsi" w:cstheme="minorHAnsi"/>
          <w:sz w:val="24"/>
          <w:szCs w:val="24"/>
        </w:rPr>
        <w:br/>
        <w:t> </w:t>
      </w:r>
    </w:p>
    <w:p w:rsidR="00974E00" w:rsidRPr="002713CC" w:rsidRDefault="00974E00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20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74E00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Rafael Cândido Aquino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4B" w:rsidRDefault="00AC6C4B" w:rsidP="00FF07C2">
      <w:r>
        <w:separator/>
      </w:r>
    </w:p>
  </w:endnote>
  <w:endnote w:type="continuationSeparator" w:id="1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4B" w:rsidRDefault="00AC6C4B" w:rsidP="00FF07C2">
      <w:r>
        <w:separator/>
      </w:r>
    </w:p>
  </w:footnote>
  <w:footnote w:type="continuationSeparator" w:id="1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205F68" w:rsidP="009A1C6C">
    <w:pPr>
      <w:pStyle w:val="Cabealho"/>
      <w:ind w:left="1560"/>
      <w:rPr>
        <w:sz w:val="32"/>
        <w:szCs w:val="32"/>
      </w:rPr>
    </w:pPr>
  </w:p>
  <w:p w:rsidR="00CC5E2F" w:rsidRDefault="00205F68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205F68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974AE"/>
    <w:rsid w:val="00197E43"/>
    <w:rsid w:val="00205F68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5265C1"/>
    <w:rsid w:val="00532896"/>
    <w:rsid w:val="005432E8"/>
    <w:rsid w:val="005E161D"/>
    <w:rsid w:val="00623A7D"/>
    <w:rsid w:val="00631871"/>
    <w:rsid w:val="00632D6A"/>
    <w:rsid w:val="00694072"/>
    <w:rsid w:val="006A0D92"/>
    <w:rsid w:val="006F3645"/>
    <w:rsid w:val="00761ADD"/>
    <w:rsid w:val="00780900"/>
    <w:rsid w:val="007C466B"/>
    <w:rsid w:val="007F1020"/>
    <w:rsid w:val="00871776"/>
    <w:rsid w:val="008D045A"/>
    <w:rsid w:val="009024FC"/>
    <w:rsid w:val="0090709E"/>
    <w:rsid w:val="00924B7F"/>
    <w:rsid w:val="00935F57"/>
    <w:rsid w:val="00943200"/>
    <w:rsid w:val="00974E00"/>
    <w:rsid w:val="00AC6C4B"/>
    <w:rsid w:val="00AF0F8C"/>
    <w:rsid w:val="00B56710"/>
    <w:rsid w:val="00BA746E"/>
    <w:rsid w:val="00C035BA"/>
    <w:rsid w:val="00C2136F"/>
    <w:rsid w:val="00C24739"/>
    <w:rsid w:val="00C53E92"/>
    <w:rsid w:val="00CD1DEF"/>
    <w:rsid w:val="00D5207C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</dc:creator>
  <cp:lastModifiedBy>Marilia</cp:lastModifiedBy>
  <cp:revision>3</cp:revision>
  <cp:lastPrinted>2016-02-01T23:08:00Z</cp:lastPrinted>
  <dcterms:created xsi:type="dcterms:W3CDTF">2017-02-20T21:04:00Z</dcterms:created>
  <dcterms:modified xsi:type="dcterms:W3CDTF">2017-02-20T21:06:00Z</dcterms:modified>
</cp:coreProperties>
</file>