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935B4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292068">
        <w:rPr>
          <w:rFonts w:asciiTheme="minorHAnsi" w:hAnsiTheme="minorHAnsi"/>
          <w:b/>
          <w:sz w:val="24"/>
          <w:szCs w:val="24"/>
        </w:rPr>
        <w:t xml:space="preserve"> nº </w:t>
      </w:r>
      <w:r w:rsidR="00BB2691">
        <w:rPr>
          <w:rFonts w:asciiTheme="minorHAnsi" w:hAnsiTheme="minorHAnsi"/>
          <w:b/>
          <w:sz w:val="24"/>
          <w:szCs w:val="24"/>
        </w:rPr>
        <w:t>10</w:t>
      </w:r>
      <w:r w:rsidR="00AA74D2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Vereador</w:t>
      </w:r>
      <w:r w:rsidR="002713CC">
        <w:rPr>
          <w:rFonts w:asciiTheme="minorHAnsi" w:hAnsiTheme="minorHAnsi"/>
          <w:b/>
          <w:sz w:val="24"/>
          <w:szCs w:val="24"/>
        </w:rPr>
        <w:t xml:space="preserve"> </w:t>
      </w:r>
      <w:r w:rsidR="00B76498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B76498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B76498">
        <w:rPr>
          <w:rFonts w:asciiTheme="minorHAnsi" w:hAnsiTheme="minorHAnsi"/>
          <w:b/>
          <w:sz w:val="24"/>
          <w:szCs w:val="24"/>
        </w:rPr>
        <w:t xml:space="preserve"> Gonze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vereador que esta subscreve requer que após a tramitação regimental seja </w:t>
      </w:r>
      <w:r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C41B16" w:rsidRPr="00C41B16" w:rsidRDefault="0090776C" w:rsidP="00634A1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ao </w:t>
      </w:r>
      <w:r w:rsidR="00B76498">
        <w:rPr>
          <w:rFonts w:asciiTheme="minorHAnsi" w:hAnsiTheme="minorHAnsi"/>
          <w:sz w:val="24"/>
          <w:szCs w:val="24"/>
        </w:rPr>
        <w:t>Prefeito</w:t>
      </w:r>
      <w:r w:rsidR="000A3BD5">
        <w:rPr>
          <w:rFonts w:asciiTheme="minorHAnsi" w:hAnsiTheme="minorHAnsi"/>
          <w:sz w:val="24"/>
          <w:szCs w:val="24"/>
        </w:rPr>
        <w:t xml:space="preserve"> Municipal </w:t>
      </w:r>
      <w:r w:rsidR="00634A14">
        <w:rPr>
          <w:rFonts w:asciiTheme="minorHAnsi" w:hAnsiTheme="minorHAnsi"/>
          <w:sz w:val="24"/>
          <w:szCs w:val="24"/>
        </w:rPr>
        <w:t xml:space="preserve">que </w:t>
      </w:r>
      <w:r w:rsidR="00D85BC7">
        <w:rPr>
          <w:rFonts w:asciiTheme="minorHAnsi" w:hAnsiTheme="minorHAnsi"/>
          <w:sz w:val="24"/>
          <w:szCs w:val="24"/>
        </w:rPr>
        <w:t xml:space="preserve">providencie a construção de passagem de pedestres ligando a esquina da </w:t>
      </w:r>
      <w:proofErr w:type="gramStart"/>
      <w:r w:rsidR="00D85BC7">
        <w:rPr>
          <w:rFonts w:asciiTheme="minorHAnsi" w:hAnsiTheme="minorHAnsi"/>
          <w:sz w:val="24"/>
          <w:szCs w:val="24"/>
        </w:rPr>
        <w:t>rua</w:t>
      </w:r>
      <w:proofErr w:type="gramEnd"/>
      <w:r w:rsidR="00D85BC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85BC7">
        <w:rPr>
          <w:rFonts w:asciiTheme="minorHAnsi" w:hAnsiTheme="minorHAnsi"/>
          <w:sz w:val="24"/>
          <w:szCs w:val="24"/>
        </w:rPr>
        <w:t>Levindo</w:t>
      </w:r>
      <w:proofErr w:type="spellEnd"/>
      <w:r w:rsidR="00D85BC7">
        <w:rPr>
          <w:rFonts w:asciiTheme="minorHAnsi" w:hAnsiTheme="minorHAnsi"/>
          <w:sz w:val="24"/>
          <w:szCs w:val="24"/>
        </w:rPr>
        <w:t xml:space="preserve"> Coelho à rua Nilson Batista de Oliveira.</w:t>
      </w: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22BE5" w:rsidRDefault="00D85BC7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trecho em comento tem intenso transito de pedestres devido às escolas da região. Por ser </w:t>
      </w:r>
      <w:proofErr w:type="gramStart"/>
      <w:r>
        <w:rPr>
          <w:rFonts w:asciiTheme="minorHAnsi" w:hAnsiTheme="minorHAnsi"/>
          <w:sz w:val="24"/>
          <w:szCs w:val="24"/>
        </w:rPr>
        <w:t>próximo</w:t>
      </w:r>
      <w:proofErr w:type="gramEnd"/>
      <w:r>
        <w:rPr>
          <w:rFonts w:asciiTheme="minorHAnsi" w:hAnsiTheme="minorHAnsi"/>
          <w:sz w:val="24"/>
          <w:szCs w:val="24"/>
        </w:rPr>
        <w:t xml:space="preserve"> a um trevo movimentado, esta situação gera risco às pessoas que fazem diariamente a </w:t>
      </w:r>
      <w:proofErr w:type="spellStart"/>
      <w:r>
        <w:rPr>
          <w:rFonts w:asciiTheme="minorHAnsi" w:hAnsiTheme="minorHAnsi"/>
          <w:sz w:val="24"/>
          <w:szCs w:val="24"/>
        </w:rPr>
        <w:t>travesia</w:t>
      </w:r>
      <w:proofErr w:type="spellEnd"/>
      <w:r>
        <w:rPr>
          <w:rFonts w:asciiTheme="minorHAnsi" w:hAnsiTheme="minorHAnsi"/>
          <w:sz w:val="24"/>
          <w:szCs w:val="24"/>
        </w:rPr>
        <w:t>. A construção de passagem para pedestres e sua sinalização geram maior comodidade e segurança para os que transitam pelo trecho.</w:t>
      </w:r>
    </w:p>
    <w:p w:rsidR="0090776C" w:rsidRDefault="0090776C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AA74D2">
        <w:rPr>
          <w:rFonts w:asciiTheme="minorHAnsi" w:hAnsiTheme="minorHAnsi"/>
          <w:sz w:val="24"/>
          <w:szCs w:val="24"/>
        </w:rPr>
        <w:t>23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AA74D2">
        <w:rPr>
          <w:rFonts w:asciiTheme="minorHAnsi" w:hAnsiTheme="minorHAnsi"/>
          <w:sz w:val="24"/>
          <w:szCs w:val="24"/>
        </w:rPr>
        <w:t>janeiro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B7649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E5" w:rsidRDefault="00322BE5" w:rsidP="00FF07C2">
      <w:r>
        <w:separator/>
      </w:r>
    </w:p>
  </w:endnote>
  <w:endnote w:type="continuationSeparator" w:id="0">
    <w:p w:rsidR="00322BE5" w:rsidRDefault="00322BE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E5" w:rsidRDefault="00322BE5" w:rsidP="00FF07C2">
      <w:r>
        <w:separator/>
      </w:r>
    </w:p>
  </w:footnote>
  <w:footnote w:type="continuationSeparator" w:id="0">
    <w:p w:rsidR="00322BE5" w:rsidRDefault="00322BE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E5" w:rsidRDefault="00322BE5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22BE5" w:rsidRDefault="00322BE5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22BE5" w:rsidRPr="009A1C6C" w:rsidRDefault="00322BE5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170E25"/>
    <w:rsid w:val="00196C68"/>
    <w:rsid w:val="00251ABC"/>
    <w:rsid w:val="002713CC"/>
    <w:rsid w:val="00292068"/>
    <w:rsid w:val="0029420C"/>
    <w:rsid w:val="002C2524"/>
    <w:rsid w:val="002C7559"/>
    <w:rsid w:val="002D35B4"/>
    <w:rsid w:val="002F29FF"/>
    <w:rsid w:val="00322BE5"/>
    <w:rsid w:val="00391CD4"/>
    <w:rsid w:val="003E4AA2"/>
    <w:rsid w:val="00403D9E"/>
    <w:rsid w:val="00501D47"/>
    <w:rsid w:val="005265C1"/>
    <w:rsid w:val="00532896"/>
    <w:rsid w:val="005432E8"/>
    <w:rsid w:val="00631871"/>
    <w:rsid w:val="00634A14"/>
    <w:rsid w:val="00694072"/>
    <w:rsid w:val="006A0D92"/>
    <w:rsid w:val="006F3394"/>
    <w:rsid w:val="006F3645"/>
    <w:rsid w:val="006F7395"/>
    <w:rsid w:val="00721BB8"/>
    <w:rsid w:val="00761ADD"/>
    <w:rsid w:val="00780900"/>
    <w:rsid w:val="007C1495"/>
    <w:rsid w:val="00861A8C"/>
    <w:rsid w:val="008A7DE5"/>
    <w:rsid w:val="008D045A"/>
    <w:rsid w:val="00904A12"/>
    <w:rsid w:val="0090776C"/>
    <w:rsid w:val="00935B4C"/>
    <w:rsid w:val="009451DF"/>
    <w:rsid w:val="00A36622"/>
    <w:rsid w:val="00A54C14"/>
    <w:rsid w:val="00AA74D2"/>
    <w:rsid w:val="00AF0F8C"/>
    <w:rsid w:val="00B238A8"/>
    <w:rsid w:val="00B54DBF"/>
    <w:rsid w:val="00B56710"/>
    <w:rsid w:val="00B76498"/>
    <w:rsid w:val="00BB2691"/>
    <w:rsid w:val="00C2136F"/>
    <w:rsid w:val="00C24739"/>
    <w:rsid w:val="00C41B16"/>
    <w:rsid w:val="00CD1DEF"/>
    <w:rsid w:val="00D5207C"/>
    <w:rsid w:val="00D85BC7"/>
    <w:rsid w:val="00D92C67"/>
    <w:rsid w:val="00D96A00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9</cp:revision>
  <cp:lastPrinted>2016-02-01T23:08:00Z</cp:lastPrinted>
  <dcterms:created xsi:type="dcterms:W3CDTF">2016-02-22T18:00:00Z</dcterms:created>
  <dcterms:modified xsi:type="dcterms:W3CDTF">2017-01-23T22:00:00Z</dcterms:modified>
</cp:coreProperties>
</file>