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7A" w:rsidRDefault="002F190B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Anteprojeto de </w:t>
      </w:r>
      <w:r w:rsidR="00F9147A"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Lei Complementar nº </w:t>
      </w:r>
      <w:r w:rsidR="00703A4F">
        <w:rPr>
          <w:rStyle w:val="Forte"/>
          <w:rFonts w:asciiTheme="minorHAnsi" w:hAnsiTheme="minorHAnsi" w:cstheme="minorHAnsi"/>
          <w:bCs w:val="0"/>
          <w:sz w:val="24"/>
          <w:szCs w:val="24"/>
        </w:rPr>
        <w:t>03</w:t>
      </w:r>
      <w:r w:rsidR="00F9147A"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de </w:t>
      </w:r>
      <w:r w:rsidR="00703A4F">
        <w:rPr>
          <w:rStyle w:val="Forte"/>
          <w:rFonts w:asciiTheme="minorHAnsi" w:hAnsiTheme="minorHAnsi" w:cstheme="minorHAnsi"/>
          <w:bCs w:val="0"/>
          <w:sz w:val="24"/>
          <w:szCs w:val="24"/>
        </w:rPr>
        <w:t>2017</w:t>
      </w:r>
    </w:p>
    <w:p w:rsidR="00F9147A" w:rsidRDefault="001934D8" w:rsidP="001934D8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Cs w:val="0"/>
          <w:sz w:val="24"/>
          <w:szCs w:val="24"/>
        </w:rPr>
        <w:t>Tiago Henrique Queiroz de Souza</w:t>
      </w:r>
    </w:p>
    <w:p w:rsidR="001934D8" w:rsidRDefault="001934D8" w:rsidP="001934D8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1934D8" w:rsidRDefault="001934D8" w:rsidP="001934D8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Exmo. </w:t>
      </w:r>
      <w:proofErr w:type="gramStart"/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Sr.</w:t>
      </w:r>
      <w:proofErr w:type="gramEnd"/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Presidente</w:t>
      </w:r>
    </w:p>
    <w:p w:rsidR="001934D8" w:rsidRDefault="001934D8" w:rsidP="001934D8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Apresento o seguinte Anteprojeto de Lei:</w:t>
      </w:r>
    </w:p>
    <w:p w:rsidR="001934D8" w:rsidRDefault="001934D8" w:rsidP="001934D8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1934D8" w:rsidRDefault="001934D8" w:rsidP="00D5498A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</w:pPr>
      <w:proofErr w:type="gramStart"/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“</w:t>
      </w:r>
      <w:r w:rsidR="00D5498A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>Altera a lei complementar nº7 de 18 de abril de 2005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 xml:space="preserve"> </w:t>
      </w:r>
      <w:r w:rsidR="00D5498A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>transforma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>ndo</w:t>
      </w:r>
      <w:r w:rsidR="00D5498A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 xml:space="preserve"> o cargo de auxiliar de </w:t>
      </w:r>
      <w:proofErr w:type="spellStart"/>
      <w:r w:rsidR="00D5498A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>enfemagem</w:t>
      </w:r>
      <w:proofErr w:type="spellEnd"/>
      <w:r w:rsidR="00D5498A" w:rsidRPr="001934D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 xml:space="preserve"> em técnico de enfermagem.</w:t>
      </w:r>
      <w:proofErr w:type="gramEnd"/>
    </w:p>
    <w:p w:rsidR="00F9147A" w:rsidRPr="001934D8" w:rsidRDefault="00F9147A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480805" w:rsidRPr="001934D8" w:rsidRDefault="001934D8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aprova e eu, PREFEITO MUNICIPAL, no uso de minhas atribuições legais, sanciono a seguinte LEI COMPLEMENTAR:</w:t>
      </w:r>
    </w:p>
    <w:p w:rsidR="001934D8" w:rsidRPr="001934D8" w:rsidRDefault="001934D8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287DD8" w:rsidRPr="001934D8" w:rsidRDefault="00D5498A" w:rsidP="00C63D5D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Fica transformado o cargo de Auxiliar de Enfermagem, constante do Quadro de Pessoal do poder Executivo em Técnico de Enfermagem.</w:t>
      </w:r>
    </w:p>
    <w:p w:rsidR="00287DD8" w:rsidRPr="001934D8" w:rsidRDefault="00D5498A" w:rsidP="00D5498A">
      <w:pPr>
        <w:pStyle w:val="PargrafodaLista"/>
        <w:numPr>
          <w:ilvl w:val="2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Pela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transformação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cargo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que alude o caput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deste artigo e após o enquadramento e provimento que se dará mediante nomeação de todos os servidores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já integrantes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Administração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Pública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no Cargo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Técnico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em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Enfermagem,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fica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extinto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Cargo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 Auxiliar de Enfermagem.</w:t>
      </w:r>
    </w:p>
    <w:p w:rsidR="00D5498A" w:rsidRPr="001934D8" w:rsidRDefault="00D5498A" w:rsidP="00D5498A">
      <w:pPr>
        <w:pStyle w:val="PargrafodaLista"/>
        <w:numPr>
          <w:ilvl w:val="2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É condição prévia e obrigatória para o enquadramento e nomeação no Cargo de Técnico em Enfermagem que o servidor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já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integrante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Administração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Pública investido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no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Cargo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Auxiliar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Enfermagem,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haja concluído o correspondente Curso Técnico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e tenha obtido o registro no Conselho Regional de </w:t>
      </w:r>
      <w:proofErr w:type="gramStart"/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Enfermagem -COREM</w:t>
      </w:r>
      <w:proofErr w:type="gramEnd"/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/MG</w:t>
      </w:r>
    </w:p>
    <w:p w:rsidR="00D5498A" w:rsidRPr="001934D8" w:rsidRDefault="00D5498A" w:rsidP="00D5498A">
      <w:pPr>
        <w:pStyle w:val="PargrafodaLista"/>
        <w:numPr>
          <w:ilvl w:val="2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investidura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no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Cargo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Técnico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em Enfermagem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para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aqueles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que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não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integram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Quadro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 Cargos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Administração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Pública,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deverá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ser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efetuada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obrigatoriamente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originalmente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através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de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concurso público na forma da lei.</w:t>
      </w:r>
    </w:p>
    <w:p w:rsidR="00D279AC" w:rsidRPr="001934D8" w:rsidRDefault="00D279AC" w:rsidP="00D279AC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O enquadramento e nomeação do servidor no cargo de Técnico de Enfermagem nos termos dispostos no Parágrafo Segundo do Artigo 1º desta lei, será realizado de forma graduada, </w:t>
      </w:r>
      <w:proofErr w:type="gramStart"/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à medida em que</w:t>
      </w:r>
      <w:proofErr w:type="gramEnd"/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o servidor integrante da Administração Pública for preenchendo os requisitos desta lei e mediante prévio requerimento do interessado</w:t>
      </w:r>
    </w:p>
    <w:p w:rsidR="00D279AC" w:rsidRPr="001934D8" w:rsidRDefault="00D279AC" w:rsidP="00D279AC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Com a transformação do Cargo de Auxiliar de Enfermagem em Cargo de Técnico em Enfermagem, fica expressamente vedada a contratação, nomeação ou de qualquer forma a admissão de pessoal para ocupar o cargo extinto por força desta lei.</w:t>
      </w:r>
    </w:p>
    <w:p w:rsidR="00C63D5D" w:rsidRPr="001934D8" w:rsidRDefault="00C63D5D" w:rsidP="00D279AC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Esta Lei Complementar entra em vigor no prazo de noventa dias, a partir da data de sua publicação.</w:t>
      </w:r>
    </w:p>
    <w:p w:rsidR="00C63D5D" w:rsidRPr="001934D8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Bicas, </w:t>
      </w:r>
      <w:r w:rsidR="00437854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15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de </w:t>
      </w:r>
      <w:r w:rsidR="00D279AC"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maio</w:t>
      </w: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de </w:t>
      </w:r>
      <w:proofErr w:type="gramStart"/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2017</w:t>
      </w:r>
      <w:proofErr w:type="gramEnd"/>
    </w:p>
    <w:p w:rsidR="00C63D5D" w:rsidRPr="001934D8" w:rsidRDefault="001934D8" w:rsidP="001934D8">
      <w:pPr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lastRenderedPageBreak/>
        <w:t>Honório de Oliveira</w:t>
      </w:r>
    </w:p>
    <w:p w:rsidR="001934D8" w:rsidRDefault="001934D8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1934D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Prefeito Municipal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”</w:t>
      </w:r>
      <w:proofErr w:type="gramEnd"/>
    </w:p>
    <w:p w:rsidR="001934D8" w:rsidRDefault="001934D8" w:rsidP="001934D8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Pr="001934D8" w:rsidRDefault="00D279AC" w:rsidP="001934D8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Tiago Henrique Queiroz de Souza</w:t>
      </w:r>
    </w:p>
    <w:p w:rsidR="00C63D5D" w:rsidRPr="001934D8" w:rsidRDefault="00C63D5D" w:rsidP="001934D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1934D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C63D5D" w:rsidRPr="001934D8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D8" w:rsidRDefault="001934D8" w:rsidP="009A1C6C">
      <w:r>
        <w:separator/>
      </w:r>
    </w:p>
  </w:endnote>
  <w:endnote w:type="continuationSeparator" w:id="0">
    <w:p w:rsidR="001934D8" w:rsidRDefault="001934D8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8" w:rsidRPr="00ED65B3" w:rsidRDefault="001934D8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1934D8" w:rsidRDefault="001934D8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D8" w:rsidRDefault="001934D8" w:rsidP="009A1C6C">
      <w:r>
        <w:separator/>
      </w:r>
    </w:p>
  </w:footnote>
  <w:footnote w:type="continuationSeparator" w:id="0">
    <w:p w:rsidR="001934D8" w:rsidRDefault="001934D8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8" w:rsidRDefault="001934D8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4D8" w:rsidRDefault="001934D8" w:rsidP="009A1C6C">
    <w:pPr>
      <w:pStyle w:val="Cabealho"/>
      <w:ind w:left="1560"/>
      <w:rPr>
        <w:sz w:val="32"/>
        <w:szCs w:val="32"/>
      </w:rPr>
    </w:pPr>
  </w:p>
  <w:p w:rsidR="001934D8" w:rsidRDefault="001934D8" w:rsidP="009A1C6C">
    <w:pPr>
      <w:pStyle w:val="Cabealho"/>
      <w:ind w:left="1560"/>
      <w:rPr>
        <w:sz w:val="32"/>
        <w:szCs w:val="32"/>
      </w:rPr>
    </w:pPr>
  </w:p>
  <w:p w:rsidR="001934D8" w:rsidRDefault="001934D8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934D8" w:rsidRDefault="001934D8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1934D8" w:rsidRPr="009A1C6C" w:rsidRDefault="001934D8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AA64AED"/>
    <w:multiLevelType w:val="multilevel"/>
    <w:tmpl w:val="9A983B66"/>
    <w:numStyleLink w:val="ProjLei"/>
  </w:abstractNum>
  <w:abstractNum w:abstractNumId="8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F46B5"/>
    <w:rsid w:val="00107247"/>
    <w:rsid w:val="0015272D"/>
    <w:rsid w:val="001934D8"/>
    <w:rsid w:val="001C7521"/>
    <w:rsid w:val="0027571C"/>
    <w:rsid w:val="00287DD8"/>
    <w:rsid w:val="002A12D4"/>
    <w:rsid w:val="002A5F86"/>
    <w:rsid w:val="002F190B"/>
    <w:rsid w:val="00324C14"/>
    <w:rsid w:val="00385C2E"/>
    <w:rsid w:val="004001FB"/>
    <w:rsid w:val="004223F7"/>
    <w:rsid w:val="004229E5"/>
    <w:rsid w:val="00435CF8"/>
    <w:rsid w:val="00437854"/>
    <w:rsid w:val="00480805"/>
    <w:rsid w:val="004E1191"/>
    <w:rsid w:val="004E680E"/>
    <w:rsid w:val="00511F37"/>
    <w:rsid w:val="00547F93"/>
    <w:rsid w:val="0055494D"/>
    <w:rsid w:val="005A2A5B"/>
    <w:rsid w:val="005B77B3"/>
    <w:rsid w:val="005F3042"/>
    <w:rsid w:val="005F5EE6"/>
    <w:rsid w:val="00602DE1"/>
    <w:rsid w:val="00652503"/>
    <w:rsid w:val="00686271"/>
    <w:rsid w:val="006951A7"/>
    <w:rsid w:val="00697DCB"/>
    <w:rsid w:val="006B534D"/>
    <w:rsid w:val="00703A4F"/>
    <w:rsid w:val="00711995"/>
    <w:rsid w:val="00716D8F"/>
    <w:rsid w:val="00742AED"/>
    <w:rsid w:val="00745F70"/>
    <w:rsid w:val="00762630"/>
    <w:rsid w:val="00781F76"/>
    <w:rsid w:val="007850E4"/>
    <w:rsid w:val="007A70D6"/>
    <w:rsid w:val="00804300"/>
    <w:rsid w:val="00822FD1"/>
    <w:rsid w:val="00837239"/>
    <w:rsid w:val="0089110D"/>
    <w:rsid w:val="008C3610"/>
    <w:rsid w:val="009125EB"/>
    <w:rsid w:val="00952027"/>
    <w:rsid w:val="00953B4D"/>
    <w:rsid w:val="0096083B"/>
    <w:rsid w:val="0098701D"/>
    <w:rsid w:val="009978E9"/>
    <w:rsid w:val="009A12BE"/>
    <w:rsid w:val="009A1C6C"/>
    <w:rsid w:val="009B4E4F"/>
    <w:rsid w:val="009C3264"/>
    <w:rsid w:val="00A916F2"/>
    <w:rsid w:val="00AB7142"/>
    <w:rsid w:val="00AC5F1A"/>
    <w:rsid w:val="00AE3703"/>
    <w:rsid w:val="00AF06D2"/>
    <w:rsid w:val="00B03714"/>
    <w:rsid w:val="00B05261"/>
    <w:rsid w:val="00B334DD"/>
    <w:rsid w:val="00B34F8A"/>
    <w:rsid w:val="00B35D39"/>
    <w:rsid w:val="00B375C4"/>
    <w:rsid w:val="00B70841"/>
    <w:rsid w:val="00B71536"/>
    <w:rsid w:val="00BA6A07"/>
    <w:rsid w:val="00BB706B"/>
    <w:rsid w:val="00BE5DAE"/>
    <w:rsid w:val="00C3388D"/>
    <w:rsid w:val="00C56A81"/>
    <w:rsid w:val="00C62268"/>
    <w:rsid w:val="00C63D5D"/>
    <w:rsid w:val="00C74685"/>
    <w:rsid w:val="00C76546"/>
    <w:rsid w:val="00C877CB"/>
    <w:rsid w:val="00CC1EEA"/>
    <w:rsid w:val="00CD54C5"/>
    <w:rsid w:val="00D279AC"/>
    <w:rsid w:val="00D31C68"/>
    <w:rsid w:val="00D32B92"/>
    <w:rsid w:val="00D5498A"/>
    <w:rsid w:val="00D7032F"/>
    <w:rsid w:val="00DC7167"/>
    <w:rsid w:val="00E7019C"/>
    <w:rsid w:val="00E867F9"/>
    <w:rsid w:val="00EB2292"/>
    <w:rsid w:val="00ED2B83"/>
    <w:rsid w:val="00F50F31"/>
    <w:rsid w:val="00F540C2"/>
    <w:rsid w:val="00F70D7E"/>
    <w:rsid w:val="00F9147A"/>
    <w:rsid w:val="00FA0595"/>
    <w:rsid w:val="00FA1BAD"/>
    <w:rsid w:val="00FB42E4"/>
    <w:rsid w:val="00FE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A35B-EEA7-495D-B39E-EB6AF2BB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admin2</cp:lastModifiedBy>
  <cp:revision>8</cp:revision>
  <cp:lastPrinted>2017-05-15T21:57:00Z</cp:lastPrinted>
  <dcterms:created xsi:type="dcterms:W3CDTF">2017-05-12T18:30:00Z</dcterms:created>
  <dcterms:modified xsi:type="dcterms:W3CDTF">2017-05-15T22:09:00Z</dcterms:modified>
</cp:coreProperties>
</file>