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1F2808">
        <w:rPr>
          <w:rFonts w:asciiTheme="minorHAnsi" w:hAnsiTheme="minorHAnsi"/>
          <w:b/>
          <w:sz w:val="24"/>
          <w:szCs w:val="24"/>
        </w:rPr>
        <w:t>2</w:t>
      </w:r>
      <w:r w:rsidR="004653A1">
        <w:rPr>
          <w:rFonts w:asciiTheme="minorHAnsi" w:hAnsiTheme="minorHAnsi"/>
          <w:b/>
          <w:sz w:val="24"/>
          <w:szCs w:val="24"/>
        </w:rPr>
        <w:t>7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1F2808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1F2808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1F2808">
        <w:rPr>
          <w:rFonts w:asciiTheme="minorHAnsi" w:hAnsiTheme="minorHAnsi"/>
          <w:b/>
          <w:sz w:val="24"/>
          <w:szCs w:val="24"/>
        </w:rPr>
        <w:t xml:space="preserve"> Gonze</w:t>
      </w:r>
    </w:p>
    <w:p w:rsidR="001F2808" w:rsidRDefault="001F2808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D35B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1F2808" w:rsidP="002537BE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da Prefeitura Municipal de Bicas </w:t>
      </w:r>
      <w:r w:rsidR="004653A1">
        <w:rPr>
          <w:rFonts w:asciiTheme="minorHAnsi" w:hAnsiTheme="minorHAnsi"/>
          <w:sz w:val="24"/>
          <w:szCs w:val="24"/>
        </w:rPr>
        <w:t>vistas dos documentos referentes ao Edital nº08/2017</w:t>
      </w:r>
    </w:p>
    <w:p w:rsidR="00AC5ABC" w:rsidRDefault="00AC5ABC" w:rsidP="002713C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Default="004653A1" w:rsidP="001F280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este pedido para fiscalizar a contabilização das pontuações, após reclamações de diversos inscritos.</w:t>
      </w:r>
    </w:p>
    <w:p w:rsidR="002537BE" w:rsidRDefault="002537BE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AC5ABC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1F2808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1F2808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</w:t>
      </w:r>
      <w:proofErr w:type="gramStart"/>
      <w:r w:rsidR="003E00F3"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1F280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D3" w:rsidRDefault="005E17D3" w:rsidP="00FF07C2">
      <w:r>
        <w:separator/>
      </w:r>
    </w:p>
  </w:endnote>
  <w:endnote w:type="continuationSeparator" w:id="0">
    <w:p w:rsidR="005E17D3" w:rsidRDefault="005E17D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D3" w:rsidRDefault="005E17D3" w:rsidP="00FF07C2">
      <w:r>
        <w:separator/>
      </w:r>
    </w:p>
  </w:footnote>
  <w:footnote w:type="continuationSeparator" w:id="0">
    <w:p w:rsidR="005E17D3" w:rsidRDefault="005E17D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4653A1" w:rsidP="009A1C6C">
    <w:pPr>
      <w:pStyle w:val="Cabealho"/>
      <w:ind w:left="1560"/>
      <w:rPr>
        <w:sz w:val="32"/>
        <w:szCs w:val="32"/>
      </w:rPr>
    </w:pPr>
  </w:p>
  <w:p w:rsidR="00CC5E2F" w:rsidRDefault="004653A1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4653A1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2A5E"/>
    <w:rsid w:val="00050D8E"/>
    <w:rsid w:val="00081612"/>
    <w:rsid w:val="001F023B"/>
    <w:rsid w:val="001F2808"/>
    <w:rsid w:val="00230FE6"/>
    <w:rsid w:val="002537BE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35C66"/>
    <w:rsid w:val="004653A1"/>
    <w:rsid w:val="00481E5E"/>
    <w:rsid w:val="005265C1"/>
    <w:rsid w:val="00532896"/>
    <w:rsid w:val="005432E8"/>
    <w:rsid w:val="005A1382"/>
    <w:rsid w:val="005C11EC"/>
    <w:rsid w:val="005E17D3"/>
    <w:rsid w:val="00631871"/>
    <w:rsid w:val="00632D6A"/>
    <w:rsid w:val="00643104"/>
    <w:rsid w:val="00694072"/>
    <w:rsid w:val="006A0D92"/>
    <w:rsid w:val="006F3645"/>
    <w:rsid w:val="00761ADD"/>
    <w:rsid w:val="00780900"/>
    <w:rsid w:val="00871776"/>
    <w:rsid w:val="008D045A"/>
    <w:rsid w:val="0090709E"/>
    <w:rsid w:val="00943200"/>
    <w:rsid w:val="00AC5ABC"/>
    <w:rsid w:val="00AC7504"/>
    <w:rsid w:val="00AF0F8C"/>
    <w:rsid w:val="00B56710"/>
    <w:rsid w:val="00BD3E56"/>
    <w:rsid w:val="00C2136F"/>
    <w:rsid w:val="00C24739"/>
    <w:rsid w:val="00C53E92"/>
    <w:rsid w:val="00CD1DEF"/>
    <w:rsid w:val="00D5207C"/>
    <w:rsid w:val="00D579B1"/>
    <w:rsid w:val="00D92C67"/>
    <w:rsid w:val="00DA73D6"/>
    <w:rsid w:val="00DF4BD2"/>
    <w:rsid w:val="00EC0BAB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2017-02-20T19:57:00Z</cp:lastPrinted>
  <dcterms:created xsi:type="dcterms:W3CDTF">2017-03-10T16:54:00Z</dcterms:created>
  <dcterms:modified xsi:type="dcterms:W3CDTF">2017-03-10T16:55:00Z</dcterms:modified>
</cp:coreProperties>
</file>