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76" w:rsidRPr="006850A8" w:rsidRDefault="001F15E2" w:rsidP="00F85576">
      <w:pPr>
        <w:pStyle w:val="Cabealho"/>
        <w:tabs>
          <w:tab w:val="clear" w:pos="4320"/>
          <w:tab w:val="clear" w:pos="8640"/>
        </w:tabs>
        <w:spacing w:before="240" w:after="240"/>
        <w:jc w:val="center"/>
        <w:outlineLvl w:val="0"/>
        <w:rPr>
          <w:rFonts w:ascii="Courier New" w:hAnsi="Courier New" w:cs="Courier New"/>
          <w:sz w:val="32"/>
          <w:szCs w:val="32"/>
        </w:rPr>
      </w:pPr>
      <w:r w:rsidRPr="006850A8">
        <w:rPr>
          <w:rFonts w:ascii="Courier New" w:hAnsi="Courier New" w:cs="Courier New"/>
          <w:sz w:val="32"/>
          <w:szCs w:val="32"/>
        </w:rPr>
        <w:t xml:space="preserve">PROJETO DE LEI ORDINÁRIA Nº. </w:t>
      </w:r>
      <w:r w:rsidR="00AB0010">
        <w:rPr>
          <w:rFonts w:ascii="Courier New" w:hAnsi="Courier New" w:cs="Courier New"/>
          <w:sz w:val="32"/>
          <w:szCs w:val="32"/>
        </w:rPr>
        <w:t>20</w:t>
      </w:r>
      <w:r w:rsidR="00F85576" w:rsidRPr="006850A8">
        <w:rPr>
          <w:rFonts w:ascii="Courier New" w:hAnsi="Courier New" w:cs="Courier New"/>
          <w:sz w:val="32"/>
          <w:szCs w:val="32"/>
        </w:rPr>
        <w:t>/2016</w:t>
      </w:r>
    </w:p>
    <w:p w:rsidR="00F85576" w:rsidRPr="006850A8" w:rsidRDefault="00F85576" w:rsidP="00F85576">
      <w:pPr>
        <w:pStyle w:val="Cabealho"/>
        <w:tabs>
          <w:tab w:val="clear" w:pos="4320"/>
          <w:tab w:val="clear" w:pos="8640"/>
        </w:tabs>
        <w:spacing w:before="240" w:after="240"/>
        <w:jc w:val="center"/>
        <w:outlineLvl w:val="0"/>
        <w:rPr>
          <w:rFonts w:ascii="Courier New" w:hAnsi="Courier New" w:cs="Courier New"/>
          <w:sz w:val="32"/>
          <w:szCs w:val="32"/>
        </w:rPr>
      </w:pPr>
      <w:r w:rsidRPr="006850A8">
        <w:rPr>
          <w:rFonts w:ascii="Courier New" w:hAnsi="Courier New" w:cs="Courier New"/>
          <w:sz w:val="32"/>
          <w:szCs w:val="32"/>
        </w:rPr>
        <w:t>LEI MUNICIPAL Nº.  __________/2016</w:t>
      </w:r>
    </w:p>
    <w:p w:rsidR="00397BAD" w:rsidRPr="00055DB5" w:rsidRDefault="00397BAD" w:rsidP="00FD708B">
      <w:pPr>
        <w:pStyle w:val="Cabealho"/>
        <w:tabs>
          <w:tab w:val="clear" w:pos="4320"/>
          <w:tab w:val="clear" w:pos="8640"/>
        </w:tabs>
        <w:spacing w:before="240" w:after="240"/>
        <w:jc w:val="center"/>
        <w:outlineLvl w:val="0"/>
        <w:rPr>
          <w:rFonts w:ascii="Courier New" w:hAnsi="Courier New" w:cs="Courier New"/>
        </w:rPr>
      </w:pPr>
    </w:p>
    <w:p w:rsidR="002A765D" w:rsidRPr="00055DB5" w:rsidRDefault="002A765D" w:rsidP="00055DB5">
      <w:pPr>
        <w:pStyle w:val="Cabealho"/>
        <w:tabs>
          <w:tab w:val="clear" w:pos="4320"/>
          <w:tab w:val="clear" w:pos="8640"/>
        </w:tabs>
        <w:outlineLvl w:val="0"/>
        <w:rPr>
          <w:rFonts w:ascii="Courier New" w:hAnsi="Courier New" w:cs="Courier New"/>
          <w:sz w:val="28"/>
        </w:rPr>
      </w:pPr>
    </w:p>
    <w:tbl>
      <w:tblPr>
        <w:tblW w:w="4927" w:type="dxa"/>
        <w:tblInd w:w="4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27"/>
      </w:tblGrid>
      <w:tr w:rsidR="002A765D" w:rsidRPr="00055DB5" w:rsidTr="00AB0010">
        <w:trPr>
          <w:trHeight w:val="883"/>
        </w:trPr>
        <w:tc>
          <w:tcPr>
            <w:tcW w:w="4927" w:type="dxa"/>
          </w:tcPr>
          <w:p w:rsidR="002A765D" w:rsidRPr="00055DB5" w:rsidRDefault="00F85576" w:rsidP="00AB0010">
            <w:pPr>
              <w:pStyle w:val="NormalWeb"/>
              <w:jc w:val="both"/>
              <w:rPr>
                <w:rFonts w:ascii="Courier New" w:hAnsi="Courier New" w:cs="Courier New"/>
                <w:sz w:val="28"/>
                <w:szCs w:val="28"/>
              </w:rPr>
            </w:pPr>
            <w:r w:rsidRPr="00055DB5">
              <w:rPr>
                <w:rFonts w:ascii="Courier New" w:hAnsi="Courier New" w:cs="Courier New"/>
                <w:color w:val="000000"/>
                <w:sz w:val="27"/>
                <w:szCs w:val="27"/>
              </w:rPr>
              <w:t>“</w:t>
            </w:r>
            <w:r w:rsidR="00AB0010" w:rsidRPr="00AB0010">
              <w:rPr>
                <w:rFonts w:ascii="Courier New" w:hAnsi="Courier New" w:cs="Courier New"/>
                <w:color w:val="000000"/>
                <w:sz w:val="27"/>
                <w:szCs w:val="27"/>
              </w:rPr>
              <w:t>Modifica o artigo 3º da Lei nº 1.637</w:t>
            </w:r>
            <w:r w:rsidR="00AB0010">
              <w:rPr>
                <w:rFonts w:ascii="Courier New" w:hAnsi="Courier New" w:cs="Courier New"/>
                <w:color w:val="000000"/>
                <w:sz w:val="27"/>
                <w:szCs w:val="27"/>
              </w:rPr>
              <w:t>,</w:t>
            </w:r>
            <w:r w:rsidR="00AB0010" w:rsidRPr="00AB0010">
              <w:rPr>
                <w:rFonts w:ascii="Courier New" w:hAnsi="Courier New" w:cs="Courier New"/>
                <w:color w:val="000000"/>
                <w:sz w:val="27"/>
                <w:szCs w:val="27"/>
              </w:rPr>
              <w:t xml:space="preserve"> de 1º de agosto de 2013</w:t>
            </w:r>
            <w:r w:rsidRPr="00055DB5">
              <w:rPr>
                <w:rFonts w:ascii="Courier New" w:hAnsi="Courier New" w:cs="Courier New"/>
                <w:color w:val="000000"/>
                <w:sz w:val="27"/>
                <w:szCs w:val="27"/>
              </w:rPr>
              <w:t>”.</w:t>
            </w:r>
          </w:p>
        </w:tc>
      </w:tr>
    </w:tbl>
    <w:p w:rsidR="002A5E26" w:rsidRPr="00055DB5" w:rsidRDefault="002A5E26" w:rsidP="002A5E26">
      <w:pPr>
        <w:rPr>
          <w:rFonts w:ascii="Courier New" w:hAnsi="Courier New" w:cs="Courier New"/>
          <w:sz w:val="28"/>
          <w:szCs w:val="28"/>
        </w:rPr>
      </w:pPr>
    </w:p>
    <w:p w:rsidR="00F16AAE" w:rsidRPr="00055DB5" w:rsidRDefault="00F16AAE" w:rsidP="008D6EA0">
      <w:pPr>
        <w:jc w:val="both"/>
        <w:rPr>
          <w:rFonts w:ascii="Courier New" w:hAnsi="Courier New" w:cs="Courier New"/>
          <w:sz w:val="28"/>
          <w:szCs w:val="28"/>
        </w:rPr>
      </w:pPr>
    </w:p>
    <w:p w:rsidR="008D6EA0" w:rsidRPr="00055DB5" w:rsidRDefault="008D6EA0" w:rsidP="008D6EA0">
      <w:pPr>
        <w:jc w:val="both"/>
        <w:rPr>
          <w:rFonts w:ascii="Courier New" w:hAnsi="Courier New" w:cs="Courier New"/>
          <w:sz w:val="28"/>
          <w:szCs w:val="28"/>
        </w:rPr>
      </w:pPr>
      <w:r w:rsidRPr="00055DB5">
        <w:rPr>
          <w:rFonts w:ascii="Courier New" w:hAnsi="Courier New" w:cs="Courier New"/>
          <w:b/>
          <w:sz w:val="28"/>
          <w:szCs w:val="28"/>
        </w:rPr>
        <w:t xml:space="preserve">A CÂMARA MUNICIPAL DE </w:t>
      </w:r>
      <w:proofErr w:type="gramStart"/>
      <w:r w:rsidRPr="00055DB5">
        <w:rPr>
          <w:rFonts w:ascii="Courier New" w:hAnsi="Courier New" w:cs="Courier New"/>
          <w:b/>
          <w:sz w:val="28"/>
          <w:szCs w:val="28"/>
        </w:rPr>
        <w:t>BICAS,</w:t>
      </w:r>
      <w:proofErr w:type="gramEnd"/>
      <w:r w:rsidRPr="00055DB5">
        <w:rPr>
          <w:rFonts w:ascii="Courier New" w:hAnsi="Courier New" w:cs="Courier New"/>
          <w:sz w:val="28"/>
          <w:szCs w:val="28"/>
        </w:rPr>
        <w:t>aprovou e eu, PREFEITO MUNICIPAL, no uso e gozo de minhas atribuições SANCIONO a seguinte LEI:</w:t>
      </w:r>
    </w:p>
    <w:p w:rsidR="008D6EA0" w:rsidRPr="00055DB5" w:rsidRDefault="008D6EA0" w:rsidP="008D6EA0">
      <w:pPr>
        <w:jc w:val="both"/>
        <w:rPr>
          <w:rFonts w:ascii="Courier New" w:hAnsi="Courier New" w:cs="Courier New"/>
          <w:sz w:val="28"/>
          <w:szCs w:val="28"/>
        </w:rPr>
      </w:pPr>
    </w:p>
    <w:p w:rsidR="00AB0010" w:rsidRPr="00AB0010" w:rsidRDefault="006850A8" w:rsidP="00AB0010">
      <w:pPr>
        <w:pStyle w:val="NormalWeb"/>
        <w:jc w:val="both"/>
        <w:rPr>
          <w:rFonts w:ascii="Courier New" w:hAnsi="Courier New" w:cs="Courier New"/>
          <w:sz w:val="28"/>
          <w:szCs w:val="28"/>
        </w:rPr>
      </w:pPr>
      <w:r>
        <w:rPr>
          <w:rFonts w:ascii="Courier New" w:hAnsi="Courier New" w:cs="Courier New"/>
          <w:sz w:val="28"/>
          <w:szCs w:val="28"/>
        </w:rPr>
        <w:t xml:space="preserve">   </w:t>
      </w:r>
      <w:r w:rsidR="003473CF" w:rsidRPr="00055DB5">
        <w:rPr>
          <w:rFonts w:ascii="Courier New" w:hAnsi="Courier New" w:cs="Courier New"/>
          <w:sz w:val="28"/>
          <w:szCs w:val="28"/>
        </w:rPr>
        <w:t xml:space="preserve"> </w:t>
      </w:r>
      <w:r w:rsidR="00AB0010">
        <w:rPr>
          <w:rFonts w:ascii="Courier New" w:hAnsi="Courier New" w:cs="Courier New"/>
          <w:b/>
          <w:sz w:val="28"/>
          <w:szCs w:val="28"/>
        </w:rPr>
        <w:t>Art. 1º.</w:t>
      </w:r>
      <w:r w:rsidR="00AB0010" w:rsidRPr="00AB0010">
        <w:rPr>
          <w:rFonts w:ascii="Courier New" w:hAnsi="Courier New" w:cs="Courier New"/>
          <w:b/>
          <w:sz w:val="28"/>
          <w:szCs w:val="28"/>
        </w:rPr>
        <w:t xml:space="preserve"> </w:t>
      </w:r>
      <w:r w:rsidR="00AB0010">
        <w:rPr>
          <w:rFonts w:ascii="Courier New" w:hAnsi="Courier New" w:cs="Courier New"/>
          <w:sz w:val="28"/>
          <w:szCs w:val="28"/>
        </w:rPr>
        <w:t>O</w:t>
      </w:r>
      <w:r w:rsidR="00AB0010" w:rsidRPr="00AB0010">
        <w:rPr>
          <w:rFonts w:ascii="Courier New" w:hAnsi="Courier New" w:cs="Courier New"/>
          <w:sz w:val="28"/>
          <w:szCs w:val="28"/>
        </w:rPr>
        <w:t xml:space="preserve"> Art. 3º da Lei nº 1637 de 1º de agosto de 2013 passa a vigorar com a seguinte redação:</w:t>
      </w:r>
    </w:p>
    <w:p w:rsidR="00AB0010" w:rsidRPr="00AB0010" w:rsidRDefault="00AB0010" w:rsidP="00AB0010">
      <w:pPr>
        <w:pStyle w:val="NormalWeb"/>
        <w:ind w:left="1134"/>
        <w:jc w:val="both"/>
        <w:rPr>
          <w:rFonts w:ascii="Courier New" w:hAnsi="Courier New" w:cs="Courier New"/>
          <w:b/>
          <w:i/>
          <w:sz w:val="28"/>
          <w:szCs w:val="28"/>
        </w:rPr>
      </w:pPr>
      <w:r w:rsidRPr="00AB0010">
        <w:rPr>
          <w:rFonts w:ascii="Courier New" w:hAnsi="Courier New" w:cs="Courier New"/>
          <w:b/>
          <w:i/>
          <w:sz w:val="28"/>
          <w:szCs w:val="28"/>
        </w:rPr>
        <w:t xml:space="preserve">“Art. 3º. </w:t>
      </w:r>
      <w:r w:rsidRPr="00AB0010">
        <w:rPr>
          <w:rFonts w:ascii="Courier New" w:hAnsi="Courier New" w:cs="Courier New"/>
          <w:i/>
          <w:sz w:val="28"/>
          <w:szCs w:val="28"/>
        </w:rPr>
        <w:t>O objetivo do programa será oferecer transporte gratuito para atletas e comissões técnicas participarem de eventos desportivos dentro ou fora do município de Bicas.</w:t>
      </w:r>
    </w:p>
    <w:p w:rsidR="00AB0010" w:rsidRPr="00AB0010" w:rsidRDefault="00AB0010" w:rsidP="00AB0010">
      <w:pPr>
        <w:pStyle w:val="NormalWeb"/>
        <w:ind w:left="1134"/>
        <w:jc w:val="both"/>
        <w:rPr>
          <w:rFonts w:ascii="Courier New" w:hAnsi="Courier New" w:cs="Courier New"/>
          <w:i/>
          <w:sz w:val="28"/>
          <w:szCs w:val="28"/>
        </w:rPr>
      </w:pPr>
      <w:r w:rsidRPr="00AB0010">
        <w:rPr>
          <w:rFonts w:ascii="Courier New" w:hAnsi="Courier New" w:cs="Courier New"/>
          <w:b/>
          <w:i/>
          <w:sz w:val="28"/>
          <w:szCs w:val="28"/>
        </w:rPr>
        <w:t xml:space="preserve">§1º. </w:t>
      </w:r>
      <w:r w:rsidRPr="00AB0010">
        <w:rPr>
          <w:rFonts w:ascii="Courier New" w:hAnsi="Courier New" w:cs="Courier New"/>
          <w:i/>
          <w:sz w:val="28"/>
          <w:szCs w:val="28"/>
        </w:rPr>
        <w:t>Poderão ser contemplados com o transporte referido no caput deste artigo:</w:t>
      </w:r>
    </w:p>
    <w:p w:rsidR="00AB0010" w:rsidRPr="00AB0010" w:rsidRDefault="00AB0010" w:rsidP="00AB0010">
      <w:pPr>
        <w:pStyle w:val="NormalWeb"/>
        <w:ind w:left="1134"/>
        <w:jc w:val="both"/>
        <w:rPr>
          <w:rFonts w:ascii="Courier New" w:hAnsi="Courier New" w:cs="Courier New"/>
          <w:b/>
          <w:i/>
          <w:sz w:val="28"/>
          <w:szCs w:val="28"/>
        </w:rPr>
      </w:pPr>
      <w:r w:rsidRPr="00AB0010">
        <w:rPr>
          <w:rFonts w:ascii="Courier New" w:hAnsi="Courier New" w:cs="Courier New"/>
          <w:b/>
          <w:i/>
          <w:sz w:val="28"/>
          <w:szCs w:val="28"/>
        </w:rPr>
        <w:t xml:space="preserve">I – </w:t>
      </w:r>
      <w:r w:rsidRPr="00AB0010">
        <w:rPr>
          <w:rFonts w:ascii="Courier New" w:hAnsi="Courier New" w:cs="Courier New"/>
          <w:i/>
          <w:sz w:val="28"/>
          <w:szCs w:val="28"/>
        </w:rPr>
        <w:t>O atleta profissional ou amador residente em Bicas para participar de competições de modalidades individuais ou coletivas;</w:t>
      </w:r>
    </w:p>
    <w:p w:rsidR="00AB0010" w:rsidRPr="00AB0010" w:rsidRDefault="00AB0010" w:rsidP="00AB0010">
      <w:pPr>
        <w:pStyle w:val="NormalWeb"/>
        <w:ind w:left="1134"/>
        <w:jc w:val="both"/>
        <w:rPr>
          <w:rFonts w:ascii="Courier New" w:hAnsi="Courier New" w:cs="Courier New"/>
          <w:i/>
          <w:sz w:val="28"/>
          <w:szCs w:val="28"/>
        </w:rPr>
      </w:pPr>
      <w:r w:rsidRPr="00AB0010">
        <w:rPr>
          <w:rFonts w:ascii="Courier New" w:hAnsi="Courier New" w:cs="Courier New"/>
          <w:b/>
          <w:i/>
          <w:sz w:val="28"/>
          <w:szCs w:val="28"/>
        </w:rPr>
        <w:t xml:space="preserve">II – </w:t>
      </w:r>
      <w:r w:rsidRPr="00AB0010">
        <w:rPr>
          <w:rFonts w:ascii="Courier New" w:hAnsi="Courier New" w:cs="Courier New"/>
          <w:i/>
          <w:sz w:val="28"/>
          <w:szCs w:val="28"/>
        </w:rPr>
        <w:t>O atleta profissional ou amador não residente em Bicas desde que membro de associação desportiva sediada e publicamente reconhecida no Município de Bicas, para participar de competições de modalidade coletiva;</w:t>
      </w:r>
    </w:p>
    <w:p w:rsidR="00AB0010" w:rsidRPr="00AB0010" w:rsidRDefault="00AB0010" w:rsidP="00AB0010">
      <w:pPr>
        <w:pStyle w:val="NormalWeb"/>
        <w:ind w:left="1134"/>
        <w:jc w:val="both"/>
        <w:rPr>
          <w:rFonts w:ascii="Courier New" w:hAnsi="Courier New" w:cs="Courier New"/>
          <w:b/>
          <w:i/>
          <w:sz w:val="28"/>
          <w:szCs w:val="28"/>
        </w:rPr>
      </w:pPr>
      <w:r w:rsidRPr="00AB0010">
        <w:rPr>
          <w:rFonts w:ascii="Courier New" w:hAnsi="Courier New" w:cs="Courier New"/>
          <w:b/>
          <w:i/>
          <w:sz w:val="28"/>
          <w:szCs w:val="28"/>
        </w:rPr>
        <w:lastRenderedPageBreak/>
        <w:t xml:space="preserve">III – </w:t>
      </w:r>
      <w:r w:rsidRPr="00AB0010">
        <w:rPr>
          <w:rFonts w:ascii="Courier New" w:hAnsi="Courier New" w:cs="Courier New"/>
          <w:i/>
          <w:sz w:val="28"/>
          <w:szCs w:val="28"/>
        </w:rPr>
        <w:t>As comissões técnicas de atletas dos incisos anteriores.</w:t>
      </w:r>
    </w:p>
    <w:p w:rsidR="00AB0010" w:rsidRPr="00AB0010" w:rsidRDefault="00AB0010" w:rsidP="00AB0010">
      <w:pPr>
        <w:pStyle w:val="NormalWeb"/>
        <w:ind w:left="1134"/>
        <w:jc w:val="both"/>
        <w:rPr>
          <w:rFonts w:ascii="Courier New" w:hAnsi="Courier New" w:cs="Courier New"/>
          <w:b/>
          <w:i/>
          <w:sz w:val="28"/>
          <w:szCs w:val="28"/>
        </w:rPr>
      </w:pPr>
      <w:r w:rsidRPr="00AB0010">
        <w:rPr>
          <w:rFonts w:ascii="Courier New" w:hAnsi="Courier New" w:cs="Courier New"/>
          <w:b/>
          <w:i/>
          <w:sz w:val="28"/>
          <w:szCs w:val="28"/>
        </w:rPr>
        <w:tab/>
        <w:t xml:space="preserve">§2º. </w:t>
      </w:r>
      <w:proofErr w:type="gramStart"/>
      <w:r w:rsidRPr="00AB0010">
        <w:rPr>
          <w:rFonts w:ascii="Courier New" w:hAnsi="Courier New" w:cs="Courier New"/>
          <w:i/>
          <w:sz w:val="28"/>
          <w:szCs w:val="28"/>
        </w:rPr>
        <w:t xml:space="preserve">Serão consideradas associações desportivas para fins do programa quaisquer clubes, times, agremiações, </w:t>
      </w:r>
      <w:proofErr w:type="spellStart"/>
      <w:r w:rsidRPr="00AB0010">
        <w:rPr>
          <w:rFonts w:ascii="Courier New" w:hAnsi="Courier New" w:cs="Courier New"/>
          <w:i/>
          <w:sz w:val="28"/>
          <w:szCs w:val="28"/>
        </w:rPr>
        <w:t>dojôs</w:t>
      </w:r>
      <w:proofErr w:type="spellEnd"/>
      <w:r w:rsidRPr="00AB0010">
        <w:rPr>
          <w:rFonts w:ascii="Courier New" w:hAnsi="Courier New" w:cs="Courier New"/>
          <w:i/>
          <w:sz w:val="28"/>
          <w:szCs w:val="28"/>
        </w:rPr>
        <w:t xml:space="preserve"> e sociedades congêneres que mantenham equipe desportiva publicamente reconhecida ainda que não inscrita no Cadastro Nacional de Pessoas Jurídicas.</w:t>
      </w:r>
      <w:r>
        <w:rPr>
          <w:rFonts w:ascii="Courier New" w:hAnsi="Courier New" w:cs="Courier New"/>
          <w:i/>
          <w:sz w:val="28"/>
          <w:szCs w:val="28"/>
        </w:rPr>
        <w:t>”</w:t>
      </w:r>
      <w:proofErr w:type="gramEnd"/>
    </w:p>
    <w:p w:rsidR="00F85576" w:rsidRDefault="00AB0010" w:rsidP="00AB0010">
      <w:pPr>
        <w:pStyle w:val="NormalWeb"/>
        <w:jc w:val="both"/>
        <w:rPr>
          <w:rFonts w:ascii="Courier New" w:hAnsi="Courier New" w:cs="Courier New"/>
          <w:color w:val="000000"/>
          <w:sz w:val="27"/>
          <w:szCs w:val="27"/>
        </w:rPr>
      </w:pPr>
      <w:r w:rsidRPr="00AB0010">
        <w:rPr>
          <w:rFonts w:ascii="Courier New" w:hAnsi="Courier New" w:cs="Courier New"/>
          <w:b/>
          <w:sz w:val="28"/>
          <w:szCs w:val="28"/>
        </w:rPr>
        <w:t>Art. 2º</w:t>
      </w:r>
      <w:r>
        <w:rPr>
          <w:rFonts w:ascii="Courier New" w:hAnsi="Courier New" w:cs="Courier New"/>
          <w:b/>
          <w:sz w:val="28"/>
          <w:szCs w:val="28"/>
        </w:rPr>
        <w:t>.</w:t>
      </w:r>
      <w:r w:rsidRPr="00AB0010">
        <w:rPr>
          <w:rFonts w:ascii="Courier New" w:hAnsi="Courier New" w:cs="Courier New"/>
          <w:b/>
          <w:sz w:val="28"/>
          <w:szCs w:val="28"/>
        </w:rPr>
        <w:t xml:space="preserve"> </w:t>
      </w:r>
      <w:r w:rsidRPr="00AB0010">
        <w:rPr>
          <w:rFonts w:ascii="Courier New" w:hAnsi="Courier New" w:cs="Courier New"/>
          <w:sz w:val="28"/>
          <w:szCs w:val="28"/>
        </w:rPr>
        <w:t>Esta lei entra em vigor na data de sua publicação.</w:t>
      </w:r>
    </w:p>
    <w:p w:rsidR="00897EBD" w:rsidRPr="00055DB5" w:rsidRDefault="00897EBD" w:rsidP="00F85576">
      <w:pPr>
        <w:pStyle w:val="NormalWeb"/>
        <w:jc w:val="both"/>
        <w:rPr>
          <w:rFonts w:ascii="Courier New" w:hAnsi="Courier New" w:cs="Courier New"/>
          <w:color w:val="000000"/>
          <w:sz w:val="27"/>
          <w:szCs w:val="27"/>
        </w:rPr>
      </w:pPr>
    </w:p>
    <w:p w:rsidR="00DD2B96" w:rsidRDefault="00DD2B96" w:rsidP="006850A8">
      <w:pPr>
        <w:jc w:val="center"/>
        <w:rPr>
          <w:rFonts w:ascii="Courier New" w:hAnsi="Courier New" w:cs="Courier New"/>
          <w:sz w:val="28"/>
          <w:szCs w:val="28"/>
        </w:rPr>
      </w:pPr>
      <w:r w:rsidRPr="006850A8">
        <w:rPr>
          <w:rFonts w:ascii="Courier New" w:hAnsi="Courier New" w:cs="Courier New"/>
          <w:sz w:val="28"/>
          <w:szCs w:val="28"/>
        </w:rPr>
        <w:t>Bicas, __________ de ___________________ de 2016.</w:t>
      </w:r>
    </w:p>
    <w:p w:rsidR="00AB0010" w:rsidRDefault="00AB0010" w:rsidP="006850A8">
      <w:pPr>
        <w:jc w:val="center"/>
        <w:rPr>
          <w:rFonts w:ascii="Courier New" w:hAnsi="Courier New" w:cs="Courier New"/>
          <w:sz w:val="28"/>
          <w:szCs w:val="28"/>
        </w:rPr>
      </w:pPr>
    </w:p>
    <w:p w:rsidR="00AB0010" w:rsidRPr="006850A8" w:rsidRDefault="00AB0010" w:rsidP="006850A8">
      <w:pPr>
        <w:jc w:val="center"/>
        <w:rPr>
          <w:rFonts w:ascii="Courier New" w:hAnsi="Courier New" w:cs="Courier New"/>
          <w:sz w:val="28"/>
          <w:szCs w:val="28"/>
        </w:rPr>
      </w:pPr>
    </w:p>
    <w:p w:rsidR="00DD2B96" w:rsidRPr="006850A8" w:rsidRDefault="00DD2B96" w:rsidP="00DD2B96">
      <w:pPr>
        <w:jc w:val="both"/>
        <w:rPr>
          <w:rFonts w:ascii="Courier New" w:hAnsi="Courier New" w:cs="Courier New"/>
          <w:sz w:val="28"/>
          <w:szCs w:val="28"/>
        </w:rPr>
      </w:pPr>
    </w:p>
    <w:p w:rsidR="00DD2B96" w:rsidRPr="006850A8" w:rsidRDefault="00DD2B96" w:rsidP="00DD2B96">
      <w:pPr>
        <w:jc w:val="center"/>
        <w:rPr>
          <w:rFonts w:ascii="Courier New" w:hAnsi="Courier New" w:cs="Courier New"/>
          <w:sz w:val="28"/>
          <w:szCs w:val="28"/>
        </w:rPr>
      </w:pPr>
      <w:r w:rsidRPr="006850A8">
        <w:rPr>
          <w:rFonts w:ascii="Courier New" w:hAnsi="Courier New" w:cs="Courier New"/>
          <w:sz w:val="28"/>
          <w:szCs w:val="28"/>
        </w:rPr>
        <w:t xml:space="preserve">Geraldo </w:t>
      </w:r>
      <w:proofErr w:type="spellStart"/>
      <w:r w:rsidRPr="006850A8">
        <w:rPr>
          <w:rFonts w:ascii="Courier New" w:hAnsi="Courier New" w:cs="Courier New"/>
          <w:sz w:val="28"/>
          <w:szCs w:val="28"/>
        </w:rPr>
        <w:t>Magela</w:t>
      </w:r>
      <w:proofErr w:type="spellEnd"/>
      <w:r w:rsidRPr="006850A8">
        <w:rPr>
          <w:rFonts w:ascii="Courier New" w:hAnsi="Courier New" w:cs="Courier New"/>
          <w:sz w:val="28"/>
          <w:szCs w:val="28"/>
        </w:rPr>
        <w:t xml:space="preserve"> Longo dos Santos</w:t>
      </w:r>
    </w:p>
    <w:p w:rsidR="00456C31" w:rsidRPr="006850A8" w:rsidRDefault="00DD2B96" w:rsidP="006850A8">
      <w:pPr>
        <w:jc w:val="center"/>
        <w:rPr>
          <w:rFonts w:ascii="Courier New" w:hAnsi="Courier New" w:cs="Courier New"/>
          <w:sz w:val="28"/>
          <w:szCs w:val="28"/>
        </w:rPr>
      </w:pPr>
      <w:r w:rsidRPr="006850A8">
        <w:rPr>
          <w:rFonts w:ascii="Courier New" w:hAnsi="Courier New" w:cs="Courier New"/>
          <w:sz w:val="28"/>
          <w:szCs w:val="28"/>
        </w:rPr>
        <w:t>Prefeito Municipal</w:t>
      </w:r>
    </w:p>
    <w:p w:rsidR="00D24987" w:rsidRDefault="00D24987"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AB0010" w:rsidRDefault="00AB0010" w:rsidP="00D24987">
      <w:pPr>
        <w:ind w:firstLine="708"/>
        <w:jc w:val="both"/>
        <w:rPr>
          <w:rFonts w:ascii="Courier New" w:hAnsi="Courier New" w:cs="Courier New"/>
          <w:sz w:val="28"/>
          <w:szCs w:val="28"/>
        </w:rPr>
      </w:pPr>
    </w:p>
    <w:p w:rsidR="00897EBD" w:rsidRDefault="00897EBD" w:rsidP="00D24987">
      <w:pPr>
        <w:ind w:firstLine="708"/>
        <w:jc w:val="both"/>
        <w:rPr>
          <w:rFonts w:ascii="Courier New" w:hAnsi="Courier New" w:cs="Courier New"/>
          <w:sz w:val="28"/>
          <w:szCs w:val="28"/>
        </w:rPr>
      </w:pPr>
    </w:p>
    <w:p w:rsidR="00897EBD" w:rsidRPr="006850A8" w:rsidRDefault="00897EBD" w:rsidP="00D24987">
      <w:pPr>
        <w:ind w:firstLine="708"/>
        <w:jc w:val="both"/>
        <w:rPr>
          <w:rFonts w:ascii="Courier New" w:hAnsi="Courier New" w:cs="Courier New"/>
          <w:sz w:val="28"/>
          <w:szCs w:val="28"/>
        </w:rPr>
      </w:pPr>
    </w:p>
    <w:p w:rsidR="00DD2B96" w:rsidRPr="00DD2B96" w:rsidRDefault="00DD2B96" w:rsidP="00BD0926">
      <w:pPr>
        <w:spacing w:after="240" w:line="360" w:lineRule="auto"/>
        <w:ind w:firstLine="708"/>
        <w:jc w:val="center"/>
        <w:rPr>
          <w:rFonts w:ascii="Courier New" w:hAnsi="Courier New" w:cs="Courier New"/>
        </w:rPr>
      </w:pPr>
      <w:r w:rsidRPr="00FD708B">
        <w:rPr>
          <w:rFonts w:ascii="Arial" w:hAnsi="Arial" w:cs="Arial"/>
          <w:b/>
          <w:color w:val="000000"/>
        </w:rPr>
        <w:lastRenderedPageBreak/>
        <w:t>JUSTIFICATIVA</w:t>
      </w:r>
      <w:r>
        <w:rPr>
          <w:rFonts w:ascii="Arial" w:hAnsi="Arial" w:cs="Arial"/>
          <w:b/>
          <w:color w:val="000000"/>
        </w:rPr>
        <w:t xml:space="preserve"> AO PROJETO DE LEI ORDINÁRIA Nº</w:t>
      </w:r>
      <w:r w:rsidR="006850A8">
        <w:rPr>
          <w:rFonts w:ascii="Arial" w:hAnsi="Arial" w:cs="Arial"/>
          <w:b/>
          <w:color w:val="000000"/>
        </w:rPr>
        <w:t xml:space="preserve"> </w:t>
      </w:r>
      <w:r w:rsidR="00AB0010">
        <w:rPr>
          <w:rFonts w:ascii="Arial" w:hAnsi="Arial" w:cs="Arial"/>
          <w:b/>
          <w:color w:val="000000"/>
        </w:rPr>
        <w:t>20</w:t>
      </w:r>
      <w:r>
        <w:rPr>
          <w:rFonts w:ascii="Arial" w:hAnsi="Arial" w:cs="Arial"/>
          <w:b/>
          <w:color w:val="000000"/>
        </w:rPr>
        <w:t>/2016</w:t>
      </w:r>
    </w:p>
    <w:p w:rsidR="00AB0010" w:rsidRDefault="00F85576" w:rsidP="00AB0010">
      <w:pPr>
        <w:pStyle w:val="NormalWeb"/>
        <w:ind w:firstLine="1134"/>
        <w:jc w:val="both"/>
        <w:rPr>
          <w:rFonts w:ascii="Courier New" w:hAnsi="Courier New" w:cs="Courier New"/>
          <w:color w:val="000000"/>
          <w:sz w:val="27"/>
          <w:szCs w:val="27"/>
        </w:rPr>
      </w:pPr>
      <w:r w:rsidRPr="00055DB5">
        <w:rPr>
          <w:rFonts w:ascii="Courier New" w:hAnsi="Courier New" w:cs="Courier New"/>
          <w:color w:val="000000"/>
          <w:sz w:val="27"/>
          <w:szCs w:val="27"/>
        </w:rPr>
        <w:t>A</w:t>
      </w:r>
      <w:r w:rsidR="00AB0010">
        <w:rPr>
          <w:rFonts w:ascii="Courier New" w:hAnsi="Courier New" w:cs="Courier New"/>
          <w:color w:val="000000"/>
          <w:sz w:val="27"/>
          <w:szCs w:val="27"/>
        </w:rPr>
        <w:t>presento esta proposta no intuito de corrigir pequena falha cometida por esta Casa Legislativa na apreciação da matéria original.</w:t>
      </w:r>
    </w:p>
    <w:p w:rsidR="003E667F" w:rsidRDefault="00AB0010" w:rsidP="00AB0010">
      <w:pPr>
        <w:pStyle w:val="NormalWeb"/>
        <w:ind w:firstLine="1134"/>
        <w:jc w:val="both"/>
        <w:rPr>
          <w:rFonts w:ascii="Courier New" w:hAnsi="Courier New" w:cs="Courier New"/>
          <w:color w:val="000000"/>
          <w:sz w:val="27"/>
          <w:szCs w:val="27"/>
        </w:rPr>
      </w:pPr>
      <w:r>
        <w:rPr>
          <w:rFonts w:ascii="Courier New" w:hAnsi="Courier New" w:cs="Courier New"/>
          <w:color w:val="000000"/>
          <w:sz w:val="27"/>
          <w:szCs w:val="27"/>
        </w:rPr>
        <w:t>Ao aprovar a Lei Municipal nº 1.637/2013</w:t>
      </w:r>
      <w:r w:rsidR="003E667F">
        <w:rPr>
          <w:rFonts w:ascii="Courier New" w:hAnsi="Courier New" w:cs="Courier New"/>
          <w:color w:val="000000"/>
          <w:sz w:val="27"/>
          <w:szCs w:val="27"/>
        </w:rPr>
        <w:t>, autorizamos o Município a realizar o transporte de atletas para participação em competições oficiais ou em qualquer tipo de evento desportivo a ser realizado dentro ou fora de nosso Município. Porém, não consideramos na análise da matéria, que nos casos de equipes de esportes coletivos, poderíamos ter dentre os atletas ou até da comissão técnica, cidadãos residentes em outros municípios.</w:t>
      </w:r>
    </w:p>
    <w:p w:rsidR="003E667F" w:rsidRDefault="003E667F" w:rsidP="00AB0010">
      <w:pPr>
        <w:pStyle w:val="NormalWeb"/>
        <w:ind w:firstLine="1134"/>
        <w:jc w:val="both"/>
        <w:rPr>
          <w:rFonts w:ascii="Courier New" w:hAnsi="Courier New" w:cs="Courier New"/>
          <w:color w:val="000000"/>
          <w:sz w:val="27"/>
          <w:szCs w:val="27"/>
        </w:rPr>
      </w:pPr>
      <w:r>
        <w:rPr>
          <w:rFonts w:ascii="Courier New" w:hAnsi="Courier New" w:cs="Courier New"/>
          <w:color w:val="000000"/>
          <w:sz w:val="27"/>
          <w:szCs w:val="27"/>
        </w:rPr>
        <w:t>O texto atual autoriza expressamente o transporte de atletas residentes em Bicas, mas desconsidera a possibilidade colocada acima e também não cita as comissões técnicas de equipes e atletas.</w:t>
      </w:r>
    </w:p>
    <w:p w:rsidR="00F85576" w:rsidRPr="00055DB5" w:rsidRDefault="003E667F" w:rsidP="00AB0010">
      <w:pPr>
        <w:pStyle w:val="NormalWeb"/>
        <w:ind w:firstLine="1134"/>
        <w:jc w:val="both"/>
        <w:rPr>
          <w:rFonts w:ascii="Courier New" w:hAnsi="Courier New" w:cs="Courier New"/>
          <w:color w:val="000000"/>
          <w:sz w:val="27"/>
          <w:szCs w:val="27"/>
        </w:rPr>
      </w:pPr>
      <w:r>
        <w:rPr>
          <w:rFonts w:ascii="Courier New" w:hAnsi="Courier New" w:cs="Courier New"/>
          <w:color w:val="000000"/>
          <w:sz w:val="27"/>
          <w:szCs w:val="27"/>
        </w:rPr>
        <w:t>Sendo assim, apresento este projeto de lei a fim de corrigir esta distorção, s</w:t>
      </w:r>
      <w:r w:rsidR="00F85576" w:rsidRPr="00055DB5">
        <w:rPr>
          <w:rFonts w:ascii="Courier New" w:hAnsi="Courier New" w:cs="Courier New"/>
          <w:color w:val="000000"/>
          <w:sz w:val="27"/>
          <w:szCs w:val="27"/>
        </w:rPr>
        <w:t>olicit</w:t>
      </w:r>
      <w:r>
        <w:rPr>
          <w:rFonts w:ascii="Courier New" w:hAnsi="Courier New" w:cs="Courier New"/>
          <w:color w:val="000000"/>
          <w:sz w:val="27"/>
          <w:szCs w:val="27"/>
        </w:rPr>
        <w:t>ando</w:t>
      </w:r>
      <w:r w:rsidR="00F85576" w:rsidRPr="00055DB5">
        <w:rPr>
          <w:rFonts w:ascii="Courier New" w:hAnsi="Courier New" w:cs="Courier New"/>
          <w:color w:val="000000"/>
          <w:sz w:val="27"/>
          <w:szCs w:val="27"/>
        </w:rPr>
        <w:t xml:space="preserve"> aos nobres pares o apoio </w:t>
      </w:r>
      <w:proofErr w:type="gramStart"/>
      <w:r>
        <w:rPr>
          <w:rFonts w:ascii="Courier New" w:hAnsi="Courier New" w:cs="Courier New"/>
          <w:color w:val="000000"/>
          <w:sz w:val="27"/>
          <w:szCs w:val="27"/>
        </w:rPr>
        <w:t>à</w:t>
      </w:r>
      <w:proofErr w:type="gramEnd"/>
      <w:r w:rsidR="00F85576" w:rsidRPr="00055DB5">
        <w:rPr>
          <w:rFonts w:ascii="Courier New" w:hAnsi="Courier New" w:cs="Courier New"/>
          <w:color w:val="000000"/>
          <w:sz w:val="27"/>
          <w:szCs w:val="27"/>
        </w:rPr>
        <w:t xml:space="preserve"> presente propositura.</w:t>
      </w:r>
    </w:p>
    <w:p w:rsidR="00F85576" w:rsidRPr="00055DB5" w:rsidRDefault="00F85576" w:rsidP="00AB0010">
      <w:pPr>
        <w:pStyle w:val="NormalWeb"/>
        <w:ind w:firstLine="1134"/>
        <w:jc w:val="both"/>
        <w:rPr>
          <w:rFonts w:ascii="Courier New" w:hAnsi="Courier New" w:cs="Courier New"/>
          <w:color w:val="000000"/>
          <w:sz w:val="27"/>
          <w:szCs w:val="27"/>
        </w:rPr>
      </w:pPr>
      <w:r w:rsidRPr="00055DB5">
        <w:rPr>
          <w:rFonts w:ascii="Courier New" w:hAnsi="Courier New" w:cs="Courier New"/>
          <w:color w:val="000000"/>
          <w:sz w:val="27"/>
          <w:szCs w:val="27"/>
        </w:rPr>
        <w:t xml:space="preserve">Sala das Sessões, </w:t>
      </w:r>
      <w:r w:rsidR="003E667F">
        <w:rPr>
          <w:rFonts w:ascii="Courier New" w:hAnsi="Courier New" w:cs="Courier New"/>
          <w:color w:val="000000"/>
          <w:sz w:val="27"/>
          <w:szCs w:val="27"/>
        </w:rPr>
        <w:t>06</w:t>
      </w:r>
      <w:r w:rsidRPr="00055DB5">
        <w:rPr>
          <w:rFonts w:ascii="Courier New" w:hAnsi="Courier New" w:cs="Courier New"/>
          <w:color w:val="000000"/>
          <w:sz w:val="27"/>
          <w:szCs w:val="27"/>
        </w:rPr>
        <w:t xml:space="preserve"> de </w:t>
      </w:r>
      <w:r w:rsidR="003E667F">
        <w:rPr>
          <w:rFonts w:ascii="Courier New" w:hAnsi="Courier New" w:cs="Courier New"/>
          <w:color w:val="000000"/>
          <w:sz w:val="27"/>
          <w:szCs w:val="27"/>
        </w:rPr>
        <w:t>junho</w:t>
      </w:r>
      <w:r w:rsidRPr="00055DB5">
        <w:rPr>
          <w:rFonts w:ascii="Courier New" w:hAnsi="Courier New" w:cs="Courier New"/>
          <w:color w:val="000000"/>
          <w:sz w:val="27"/>
          <w:szCs w:val="27"/>
        </w:rPr>
        <w:t xml:space="preserve"> de 2016.</w:t>
      </w:r>
    </w:p>
    <w:p w:rsidR="00F85576" w:rsidRDefault="00F85576" w:rsidP="00F85576">
      <w:pPr>
        <w:pStyle w:val="NormalWeb"/>
        <w:rPr>
          <w:rFonts w:ascii="Courier New" w:hAnsi="Courier New" w:cs="Courier New"/>
          <w:color w:val="000000"/>
          <w:sz w:val="27"/>
          <w:szCs w:val="27"/>
        </w:rPr>
      </w:pPr>
    </w:p>
    <w:p w:rsidR="003E667F" w:rsidRPr="00055DB5" w:rsidRDefault="003E667F" w:rsidP="00F85576">
      <w:pPr>
        <w:pStyle w:val="NormalWeb"/>
        <w:rPr>
          <w:rFonts w:ascii="Courier New" w:hAnsi="Courier New" w:cs="Courier New"/>
          <w:color w:val="000000"/>
          <w:sz w:val="27"/>
          <w:szCs w:val="27"/>
        </w:rPr>
      </w:pPr>
    </w:p>
    <w:p w:rsidR="00F85576" w:rsidRPr="003E667F" w:rsidRDefault="003E667F" w:rsidP="003E667F">
      <w:pPr>
        <w:pStyle w:val="NormalWeb"/>
        <w:spacing w:after="0"/>
        <w:jc w:val="center"/>
        <w:rPr>
          <w:rFonts w:ascii="Monotype Corsiva" w:hAnsi="Monotype Corsiva" w:cs="Courier New"/>
          <w:color w:val="000000"/>
          <w:sz w:val="28"/>
          <w:szCs w:val="28"/>
        </w:rPr>
      </w:pPr>
      <w:r w:rsidRPr="003E667F">
        <w:rPr>
          <w:rFonts w:ascii="Monotype Corsiva" w:hAnsi="Monotype Corsiva" w:cs="Courier New"/>
          <w:color w:val="000000"/>
          <w:sz w:val="28"/>
          <w:szCs w:val="28"/>
        </w:rPr>
        <w:t>Aloysio Barbosa Loro Borges</w:t>
      </w:r>
    </w:p>
    <w:p w:rsidR="00F85576" w:rsidRPr="003E667F" w:rsidRDefault="00F85576" w:rsidP="003E667F">
      <w:pPr>
        <w:pStyle w:val="NormalWeb"/>
        <w:spacing w:after="0"/>
        <w:jc w:val="center"/>
        <w:rPr>
          <w:rFonts w:ascii="Courier New" w:hAnsi="Courier New" w:cs="Courier New"/>
          <w:color w:val="000000"/>
          <w:sz w:val="22"/>
          <w:szCs w:val="22"/>
        </w:rPr>
      </w:pPr>
      <w:r w:rsidRPr="003E667F">
        <w:rPr>
          <w:rFonts w:ascii="Courier New" w:hAnsi="Courier New" w:cs="Courier New"/>
          <w:color w:val="000000"/>
          <w:sz w:val="22"/>
          <w:szCs w:val="22"/>
        </w:rPr>
        <w:t>VEREADOR PROPONENTE</w:t>
      </w:r>
    </w:p>
    <w:p w:rsidR="00F85576" w:rsidRPr="00055DB5" w:rsidRDefault="00F85576" w:rsidP="00F85576">
      <w:pPr>
        <w:rPr>
          <w:rFonts w:ascii="Courier New" w:hAnsi="Courier New" w:cs="Courier New"/>
        </w:rPr>
      </w:pPr>
      <w:bookmarkStart w:id="0" w:name="_GoBack"/>
      <w:bookmarkEnd w:id="0"/>
    </w:p>
    <w:p w:rsidR="008D6EA0" w:rsidRPr="00055DB5" w:rsidRDefault="008D6EA0" w:rsidP="008D6EA0">
      <w:pPr>
        <w:rPr>
          <w:rFonts w:ascii="Courier New" w:hAnsi="Courier New" w:cs="Courier New"/>
        </w:rPr>
      </w:pPr>
    </w:p>
    <w:sectPr w:rsidR="008D6EA0" w:rsidRPr="00055DB5" w:rsidSect="0073730E">
      <w:headerReference w:type="default" r:id="rId8"/>
      <w:footerReference w:type="even" r:id="rId9"/>
      <w:footerReference w:type="default" r:id="rId10"/>
      <w:pgSz w:w="11907" w:h="16840" w:code="9"/>
      <w:pgMar w:top="2835"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010" w:rsidRDefault="00AB0010">
      <w:r>
        <w:separator/>
      </w:r>
    </w:p>
  </w:endnote>
  <w:endnote w:type="continuationSeparator" w:id="1">
    <w:p w:rsidR="00AB0010" w:rsidRDefault="00AB00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10" w:rsidRDefault="00AB0010" w:rsidP="003417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0010" w:rsidRDefault="00AB0010" w:rsidP="008E0C7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10" w:rsidRDefault="00AB0010" w:rsidP="003417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667F">
      <w:rPr>
        <w:rStyle w:val="Nmerodepgina"/>
        <w:noProof/>
      </w:rPr>
      <w:t>1</w:t>
    </w:r>
    <w:r>
      <w:rPr>
        <w:rStyle w:val="Nmerodepgina"/>
      </w:rPr>
      <w:fldChar w:fldCharType="end"/>
    </w:r>
  </w:p>
  <w:p w:rsidR="00AB0010" w:rsidRPr="00ED65B3" w:rsidRDefault="00AB0010" w:rsidP="008E0C76">
    <w:pPr>
      <w:pStyle w:val="Rodap"/>
      <w:ind w:right="360"/>
      <w:jc w:val="center"/>
      <w:rPr>
        <w:rFonts w:ascii="Arial" w:hAnsi="Arial" w:cs="Arial"/>
        <w:color w:val="808080"/>
        <w:sz w:val="16"/>
        <w:szCs w:val="16"/>
      </w:rPr>
    </w:pPr>
    <w:r>
      <w:rPr>
        <w:noProof/>
        <w:sz w:val="16"/>
        <w:szCs w:val="16"/>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205105</wp:posOffset>
          </wp:positionV>
          <wp:extent cx="228600" cy="205105"/>
          <wp:effectExtent l="19050" t="0" r="0" b="0"/>
          <wp:wrapTight wrapText="bothSides">
            <wp:wrapPolygon edited="0">
              <wp:start x="-1800" y="0"/>
              <wp:lineTo x="-1800" y="20062"/>
              <wp:lineTo x="21600" y="20062"/>
              <wp:lineTo x="21600" y="0"/>
              <wp:lineTo x="-180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grayscl/>
                  </a:blip>
                  <a:srcRect/>
                  <a:stretch>
                    <a:fillRect/>
                  </a:stretch>
                </pic:blipFill>
                <pic:spPr bwMode="auto">
                  <a:xfrm>
                    <a:off x="0" y="0"/>
                    <a:ext cx="228600" cy="205105"/>
                  </a:xfrm>
                  <a:prstGeom prst="rect">
                    <a:avLst/>
                  </a:prstGeom>
                  <a:noFill/>
                  <a:ln w="9525">
                    <a:noFill/>
                    <a:miter lim="800000"/>
                    <a:headEnd/>
                    <a:tailEnd/>
                  </a:ln>
                </pic:spPr>
              </pic:pic>
            </a:graphicData>
          </a:graphic>
        </wp:anchor>
      </w:drawing>
    </w:r>
    <w:r w:rsidRPr="00ED65B3">
      <w:rPr>
        <w:rFonts w:ascii="Arial" w:hAnsi="Arial" w:cs="Arial"/>
        <w:color w:val="808080"/>
        <w:sz w:val="16"/>
        <w:szCs w:val="16"/>
      </w:rPr>
      <w:t>Papel reciclado, menor custo ambiental - Lei Municipal nº 1.416/2009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010" w:rsidRDefault="00AB0010">
      <w:r>
        <w:separator/>
      </w:r>
    </w:p>
  </w:footnote>
  <w:footnote w:type="continuationSeparator" w:id="1">
    <w:p w:rsidR="00AB0010" w:rsidRDefault="00AB0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010" w:rsidRPr="003609AE" w:rsidRDefault="00AB0010" w:rsidP="00341780">
    <w:pPr>
      <w:pStyle w:val="Ttulo5"/>
      <w:tabs>
        <w:tab w:val="left" w:pos="4820"/>
      </w:tabs>
      <w:jc w:val="left"/>
      <w:rPr>
        <w:rFonts w:ascii="Bookman Old Style" w:hAnsi="Bookman Old Style"/>
        <w:sz w:val="40"/>
      </w:rPr>
    </w:pPr>
    <w:r w:rsidRPr="003C5D52">
      <w:rPr>
        <w:rFonts w:ascii="Bookman Old Style" w:hAnsi="Bookman Old Style"/>
        <w:noProof/>
        <w:color w:val="0000FF"/>
        <w:sz w:val="28"/>
      </w:rPr>
      <w:pict>
        <v:shapetype id="_x0000_t202" coordsize="21600,21600" o:spt="202" path="m,l,21600r21600,l21600,xe">
          <v:stroke joinstyle="miter"/>
          <v:path gradientshapeok="t" o:connecttype="rect"/>
        </v:shapetype>
        <v:shape id="_x0000_s1030" type="#_x0000_t202" style="position:absolute;margin-left:1in;margin-top:2.95pt;width:387pt;height:81pt;z-index:251656704" stroked="f">
          <v:textbox style="mso-next-textbox:#_x0000_s1030">
            <w:txbxContent>
              <w:p w:rsidR="00AB0010" w:rsidRPr="003609AE" w:rsidRDefault="00AB0010" w:rsidP="003609AE">
                <w:pPr>
                  <w:pStyle w:val="Ttulo5"/>
                  <w:rPr>
                    <w:rFonts w:ascii="Arial" w:hAnsi="Arial" w:cs="Arial"/>
                    <w:sz w:val="52"/>
                    <w:szCs w:val="52"/>
                  </w:rPr>
                </w:pPr>
                <w:r w:rsidRPr="003609AE">
                  <w:rPr>
                    <w:rFonts w:ascii="Arial" w:hAnsi="Arial" w:cs="Arial"/>
                    <w:sz w:val="52"/>
                    <w:szCs w:val="52"/>
                  </w:rPr>
                  <w:t>Câmara Municipal de Bicas</w:t>
                </w:r>
              </w:p>
              <w:p w:rsidR="00AB0010" w:rsidRPr="003609AE" w:rsidRDefault="00AB0010" w:rsidP="003609AE">
                <w:pPr>
                  <w:pStyle w:val="Ttulo5"/>
                  <w:rPr>
                    <w:rFonts w:ascii="Arial" w:hAnsi="Arial" w:cs="Arial"/>
                    <w:b w:val="0"/>
                    <w:sz w:val="22"/>
                    <w:szCs w:val="22"/>
                  </w:rPr>
                </w:pPr>
                <w:r w:rsidRPr="003609AE">
                  <w:rPr>
                    <w:rFonts w:ascii="Arial" w:hAnsi="Arial" w:cs="Arial"/>
                    <w:b w:val="0"/>
                    <w:sz w:val="22"/>
                    <w:szCs w:val="22"/>
                  </w:rPr>
                  <w:t>PRAÇA RAUL SOARES, 20 – CENTRO – BICAS – CEP</w:t>
                </w:r>
                <w:proofErr w:type="gramStart"/>
                <w:r w:rsidRPr="003609AE">
                  <w:rPr>
                    <w:rFonts w:ascii="Arial" w:hAnsi="Arial" w:cs="Arial"/>
                    <w:b w:val="0"/>
                    <w:sz w:val="22"/>
                    <w:szCs w:val="22"/>
                  </w:rPr>
                  <w:t>.:</w:t>
                </w:r>
                <w:proofErr w:type="gramEnd"/>
                <w:r w:rsidRPr="003609AE">
                  <w:rPr>
                    <w:rFonts w:ascii="Arial" w:hAnsi="Arial" w:cs="Arial"/>
                    <w:b w:val="0"/>
                    <w:sz w:val="22"/>
                    <w:szCs w:val="22"/>
                  </w:rPr>
                  <w:t xml:space="preserve"> 36.600-000</w:t>
                </w:r>
              </w:p>
              <w:p w:rsidR="00AB0010" w:rsidRPr="003609AE" w:rsidRDefault="00AB0010" w:rsidP="003609AE">
                <w:pPr>
                  <w:pStyle w:val="Ttulo6"/>
                  <w:rPr>
                    <w:rFonts w:ascii="Arial" w:hAnsi="Arial" w:cs="Arial"/>
                    <w:b w:val="0"/>
                    <w:sz w:val="22"/>
                    <w:szCs w:val="22"/>
                  </w:rPr>
                </w:pPr>
                <w:proofErr w:type="spellStart"/>
                <w:r w:rsidRPr="003609AE">
                  <w:rPr>
                    <w:rFonts w:ascii="Arial" w:hAnsi="Arial" w:cs="Arial"/>
                    <w:b w:val="0"/>
                    <w:sz w:val="22"/>
                    <w:szCs w:val="22"/>
                  </w:rPr>
                  <w:t>Tel</w:t>
                </w:r>
                <w:proofErr w:type="spellEnd"/>
                <w:r w:rsidRPr="003609AE">
                  <w:rPr>
                    <w:rFonts w:ascii="Arial" w:hAnsi="Arial" w:cs="Arial"/>
                    <w:b w:val="0"/>
                    <w:sz w:val="22"/>
                    <w:szCs w:val="22"/>
                  </w:rPr>
                  <w:t>/Fax</w:t>
                </w:r>
                <w:proofErr w:type="gramStart"/>
                <w:r w:rsidRPr="003609AE">
                  <w:rPr>
                    <w:rFonts w:ascii="Arial" w:hAnsi="Arial" w:cs="Arial"/>
                    <w:b w:val="0"/>
                    <w:sz w:val="22"/>
                    <w:szCs w:val="22"/>
                  </w:rPr>
                  <w:t>.:</w:t>
                </w:r>
                <w:proofErr w:type="gramEnd"/>
                <w:r w:rsidRPr="003609AE">
                  <w:rPr>
                    <w:rFonts w:ascii="Arial" w:hAnsi="Arial" w:cs="Arial"/>
                    <w:b w:val="0"/>
                    <w:sz w:val="22"/>
                    <w:szCs w:val="22"/>
                  </w:rPr>
                  <w:t xml:space="preserve"> 0XX 32 – 3271 – 2973 </w:t>
                </w:r>
              </w:p>
              <w:p w:rsidR="00AB0010" w:rsidRPr="003609AE" w:rsidRDefault="00AB0010" w:rsidP="003609AE">
                <w:pPr>
                  <w:pStyle w:val="Ttulo5"/>
                  <w:rPr>
                    <w:rFonts w:ascii="Arial" w:hAnsi="Arial" w:cs="Arial"/>
                    <w:b w:val="0"/>
                    <w:sz w:val="22"/>
                    <w:szCs w:val="22"/>
                  </w:rPr>
                </w:pPr>
                <w:r w:rsidRPr="003609AE">
                  <w:rPr>
                    <w:rFonts w:ascii="Arial" w:hAnsi="Arial" w:cs="Arial"/>
                    <w:b w:val="0"/>
                    <w:sz w:val="22"/>
                    <w:szCs w:val="22"/>
                  </w:rPr>
                  <w:t>ESTADO DE MINAS GERAIS</w:t>
                </w:r>
              </w:p>
              <w:p w:rsidR="00AB0010" w:rsidRDefault="00AB0010"/>
            </w:txbxContent>
          </v:textbox>
        </v:shape>
      </w:pict>
    </w:r>
    <w:r w:rsidRPr="003C5D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5pt;margin-top:0;width:81.75pt;height:98.25pt;z-index:251658752">
          <v:imagedata r:id="rId1" o:title=""/>
        </v:shape>
        <o:OLEObject Type="Embed" ProgID="CorelDRAW.Graphic.13" ShapeID="_x0000_s1034" DrawAspect="Content" ObjectID="_1526725353"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52D0A"/>
    <w:multiLevelType w:val="hybridMultilevel"/>
    <w:tmpl w:val="20C22076"/>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647811"/>
    <w:rsid w:val="000011E2"/>
    <w:rsid w:val="00020A1A"/>
    <w:rsid w:val="0003096C"/>
    <w:rsid w:val="00037CD1"/>
    <w:rsid w:val="000454CD"/>
    <w:rsid w:val="00054892"/>
    <w:rsid w:val="00055588"/>
    <w:rsid w:val="00055DB5"/>
    <w:rsid w:val="00067E76"/>
    <w:rsid w:val="000703AC"/>
    <w:rsid w:val="00073F6C"/>
    <w:rsid w:val="000807DA"/>
    <w:rsid w:val="0008558C"/>
    <w:rsid w:val="000874D6"/>
    <w:rsid w:val="000968E0"/>
    <w:rsid w:val="000A036A"/>
    <w:rsid w:val="000A080F"/>
    <w:rsid w:val="000A59F3"/>
    <w:rsid w:val="000A61FF"/>
    <w:rsid w:val="000B2DB2"/>
    <w:rsid w:val="000B408F"/>
    <w:rsid w:val="000D0BF6"/>
    <w:rsid w:val="000D4B0A"/>
    <w:rsid w:val="000F3EDC"/>
    <w:rsid w:val="00102E43"/>
    <w:rsid w:val="00105802"/>
    <w:rsid w:val="001101B5"/>
    <w:rsid w:val="00111268"/>
    <w:rsid w:val="001226C0"/>
    <w:rsid w:val="00124C21"/>
    <w:rsid w:val="00126176"/>
    <w:rsid w:val="0013289D"/>
    <w:rsid w:val="00132A61"/>
    <w:rsid w:val="00134514"/>
    <w:rsid w:val="00170299"/>
    <w:rsid w:val="0017343B"/>
    <w:rsid w:val="00173839"/>
    <w:rsid w:val="0018370D"/>
    <w:rsid w:val="00185770"/>
    <w:rsid w:val="00185FB3"/>
    <w:rsid w:val="00190BC9"/>
    <w:rsid w:val="0019140B"/>
    <w:rsid w:val="00191C5F"/>
    <w:rsid w:val="001A608C"/>
    <w:rsid w:val="001B7CFF"/>
    <w:rsid w:val="001C2AF3"/>
    <w:rsid w:val="001C58E5"/>
    <w:rsid w:val="001C7208"/>
    <w:rsid w:val="001D22AF"/>
    <w:rsid w:val="001E0535"/>
    <w:rsid w:val="001E13D5"/>
    <w:rsid w:val="001E3B33"/>
    <w:rsid w:val="001F0135"/>
    <w:rsid w:val="001F0BE7"/>
    <w:rsid w:val="001F15E2"/>
    <w:rsid w:val="0020010E"/>
    <w:rsid w:val="002052BD"/>
    <w:rsid w:val="002079BD"/>
    <w:rsid w:val="00215F38"/>
    <w:rsid w:val="002220E6"/>
    <w:rsid w:val="00226BBB"/>
    <w:rsid w:val="00230B70"/>
    <w:rsid w:val="00237BEE"/>
    <w:rsid w:val="00241373"/>
    <w:rsid w:val="00255F08"/>
    <w:rsid w:val="00273354"/>
    <w:rsid w:val="002734E0"/>
    <w:rsid w:val="00280B9C"/>
    <w:rsid w:val="00296F36"/>
    <w:rsid w:val="0029773F"/>
    <w:rsid w:val="00297B7B"/>
    <w:rsid w:val="002A163B"/>
    <w:rsid w:val="002A5E26"/>
    <w:rsid w:val="002A765D"/>
    <w:rsid w:val="002B0617"/>
    <w:rsid w:val="002B61A9"/>
    <w:rsid w:val="002B68AD"/>
    <w:rsid w:val="002C4458"/>
    <w:rsid w:val="002D294E"/>
    <w:rsid w:val="002E1600"/>
    <w:rsid w:val="002E4084"/>
    <w:rsid w:val="002F0BE4"/>
    <w:rsid w:val="002F22F3"/>
    <w:rsid w:val="002F3A91"/>
    <w:rsid w:val="002F5ECE"/>
    <w:rsid w:val="002F5F29"/>
    <w:rsid w:val="00301B0F"/>
    <w:rsid w:val="00302A08"/>
    <w:rsid w:val="003108C3"/>
    <w:rsid w:val="00310B71"/>
    <w:rsid w:val="00312272"/>
    <w:rsid w:val="003142A3"/>
    <w:rsid w:val="003227A1"/>
    <w:rsid w:val="003271B1"/>
    <w:rsid w:val="00332440"/>
    <w:rsid w:val="003404D2"/>
    <w:rsid w:val="00341780"/>
    <w:rsid w:val="003445F8"/>
    <w:rsid w:val="003447B9"/>
    <w:rsid w:val="003470B3"/>
    <w:rsid w:val="003473CF"/>
    <w:rsid w:val="003609AE"/>
    <w:rsid w:val="00365427"/>
    <w:rsid w:val="00390272"/>
    <w:rsid w:val="00393A27"/>
    <w:rsid w:val="00394284"/>
    <w:rsid w:val="0039551B"/>
    <w:rsid w:val="0039759A"/>
    <w:rsid w:val="00397BAD"/>
    <w:rsid w:val="003A12DF"/>
    <w:rsid w:val="003A14B2"/>
    <w:rsid w:val="003A252F"/>
    <w:rsid w:val="003A3C5D"/>
    <w:rsid w:val="003A6D51"/>
    <w:rsid w:val="003B7559"/>
    <w:rsid w:val="003C5D52"/>
    <w:rsid w:val="003C656A"/>
    <w:rsid w:val="003D5497"/>
    <w:rsid w:val="003D5C15"/>
    <w:rsid w:val="003D7569"/>
    <w:rsid w:val="003E667F"/>
    <w:rsid w:val="003F3B0F"/>
    <w:rsid w:val="003F7860"/>
    <w:rsid w:val="00402A2F"/>
    <w:rsid w:val="004105D2"/>
    <w:rsid w:val="00411DF6"/>
    <w:rsid w:val="0041425F"/>
    <w:rsid w:val="0041537B"/>
    <w:rsid w:val="00416557"/>
    <w:rsid w:val="004166C4"/>
    <w:rsid w:val="00430C38"/>
    <w:rsid w:val="00437590"/>
    <w:rsid w:val="00444012"/>
    <w:rsid w:val="0045258A"/>
    <w:rsid w:val="004540A7"/>
    <w:rsid w:val="00455676"/>
    <w:rsid w:val="00455697"/>
    <w:rsid w:val="00456C31"/>
    <w:rsid w:val="004727E4"/>
    <w:rsid w:val="00474AA5"/>
    <w:rsid w:val="004763DC"/>
    <w:rsid w:val="00495902"/>
    <w:rsid w:val="004A6AEE"/>
    <w:rsid w:val="004A7722"/>
    <w:rsid w:val="004B3DD7"/>
    <w:rsid w:val="004B593C"/>
    <w:rsid w:val="004B722A"/>
    <w:rsid w:val="004D01D4"/>
    <w:rsid w:val="004D2474"/>
    <w:rsid w:val="004D377F"/>
    <w:rsid w:val="004D6ECD"/>
    <w:rsid w:val="004F30FA"/>
    <w:rsid w:val="004F4213"/>
    <w:rsid w:val="00513761"/>
    <w:rsid w:val="0051379A"/>
    <w:rsid w:val="0052309D"/>
    <w:rsid w:val="00527DF7"/>
    <w:rsid w:val="00534E27"/>
    <w:rsid w:val="00544D62"/>
    <w:rsid w:val="00556988"/>
    <w:rsid w:val="00562617"/>
    <w:rsid w:val="00562DF4"/>
    <w:rsid w:val="00563223"/>
    <w:rsid w:val="00570063"/>
    <w:rsid w:val="00574037"/>
    <w:rsid w:val="005908E5"/>
    <w:rsid w:val="005920DA"/>
    <w:rsid w:val="00592BBD"/>
    <w:rsid w:val="00595BE8"/>
    <w:rsid w:val="005A380D"/>
    <w:rsid w:val="005A4336"/>
    <w:rsid w:val="005B00B1"/>
    <w:rsid w:val="005B2F05"/>
    <w:rsid w:val="005F07EC"/>
    <w:rsid w:val="00602E68"/>
    <w:rsid w:val="0060371E"/>
    <w:rsid w:val="0060528D"/>
    <w:rsid w:val="00606EDD"/>
    <w:rsid w:val="0061172E"/>
    <w:rsid w:val="0061726B"/>
    <w:rsid w:val="00631A0B"/>
    <w:rsid w:val="006415ED"/>
    <w:rsid w:val="00647811"/>
    <w:rsid w:val="00650C88"/>
    <w:rsid w:val="00656C5C"/>
    <w:rsid w:val="00672612"/>
    <w:rsid w:val="00672825"/>
    <w:rsid w:val="006850A8"/>
    <w:rsid w:val="006A40AB"/>
    <w:rsid w:val="006B051C"/>
    <w:rsid w:val="006B41D0"/>
    <w:rsid w:val="006B73F8"/>
    <w:rsid w:val="006C20C0"/>
    <w:rsid w:val="006C2AD8"/>
    <w:rsid w:val="006D0E82"/>
    <w:rsid w:val="006D4A81"/>
    <w:rsid w:val="006E6A22"/>
    <w:rsid w:val="006F22CC"/>
    <w:rsid w:val="006F3382"/>
    <w:rsid w:val="006F3EEA"/>
    <w:rsid w:val="006F7DBD"/>
    <w:rsid w:val="0070073F"/>
    <w:rsid w:val="00703893"/>
    <w:rsid w:val="00711402"/>
    <w:rsid w:val="00711CC0"/>
    <w:rsid w:val="007169F3"/>
    <w:rsid w:val="00722215"/>
    <w:rsid w:val="00723BB1"/>
    <w:rsid w:val="00726391"/>
    <w:rsid w:val="007331B8"/>
    <w:rsid w:val="0073664C"/>
    <w:rsid w:val="0073730E"/>
    <w:rsid w:val="00740C2B"/>
    <w:rsid w:val="00753968"/>
    <w:rsid w:val="00755819"/>
    <w:rsid w:val="00762303"/>
    <w:rsid w:val="00762A1B"/>
    <w:rsid w:val="00764A79"/>
    <w:rsid w:val="007711D9"/>
    <w:rsid w:val="00774E96"/>
    <w:rsid w:val="00790BF7"/>
    <w:rsid w:val="00794DDC"/>
    <w:rsid w:val="007A00B7"/>
    <w:rsid w:val="007A3C83"/>
    <w:rsid w:val="007B4C0B"/>
    <w:rsid w:val="007B70D7"/>
    <w:rsid w:val="007E194C"/>
    <w:rsid w:val="007F1614"/>
    <w:rsid w:val="007F63CD"/>
    <w:rsid w:val="00800112"/>
    <w:rsid w:val="00811524"/>
    <w:rsid w:val="00814B92"/>
    <w:rsid w:val="00817936"/>
    <w:rsid w:val="00826D61"/>
    <w:rsid w:val="00831550"/>
    <w:rsid w:val="0083177E"/>
    <w:rsid w:val="00842D03"/>
    <w:rsid w:val="00846F38"/>
    <w:rsid w:val="00847B29"/>
    <w:rsid w:val="00853D88"/>
    <w:rsid w:val="00860D3C"/>
    <w:rsid w:val="00885FB5"/>
    <w:rsid w:val="008864CD"/>
    <w:rsid w:val="00893CC3"/>
    <w:rsid w:val="00897EBD"/>
    <w:rsid w:val="008A027A"/>
    <w:rsid w:val="008A2C67"/>
    <w:rsid w:val="008A7111"/>
    <w:rsid w:val="008A7393"/>
    <w:rsid w:val="008B7C29"/>
    <w:rsid w:val="008D6EA0"/>
    <w:rsid w:val="008E0C76"/>
    <w:rsid w:val="008E2E28"/>
    <w:rsid w:val="008E6227"/>
    <w:rsid w:val="008E6DEB"/>
    <w:rsid w:val="008F2D18"/>
    <w:rsid w:val="008F5414"/>
    <w:rsid w:val="009004DC"/>
    <w:rsid w:val="00901772"/>
    <w:rsid w:val="0091099B"/>
    <w:rsid w:val="0091412C"/>
    <w:rsid w:val="009172CA"/>
    <w:rsid w:val="009222F1"/>
    <w:rsid w:val="00924D50"/>
    <w:rsid w:val="009259B6"/>
    <w:rsid w:val="0093743B"/>
    <w:rsid w:val="0096443C"/>
    <w:rsid w:val="0099263F"/>
    <w:rsid w:val="009962CD"/>
    <w:rsid w:val="009A2CF6"/>
    <w:rsid w:val="009A65A6"/>
    <w:rsid w:val="009A6E1C"/>
    <w:rsid w:val="009B157E"/>
    <w:rsid w:val="009B6BF8"/>
    <w:rsid w:val="009C1326"/>
    <w:rsid w:val="009D68CA"/>
    <w:rsid w:val="009D707E"/>
    <w:rsid w:val="009E4DBB"/>
    <w:rsid w:val="009F2F05"/>
    <w:rsid w:val="009F4B00"/>
    <w:rsid w:val="00A06CD3"/>
    <w:rsid w:val="00A13B97"/>
    <w:rsid w:val="00A15E21"/>
    <w:rsid w:val="00A173E9"/>
    <w:rsid w:val="00A20C91"/>
    <w:rsid w:val="00A242A5"/>
    <w:rsid w:val="00A33DE5"/>
    <w:rsid w:val="00A41067"/>
    <w:rsid w:val="00A4535B"/>
    <w:rsid w:val="00A460D4"/>
    <w:rsid w:val="00A52458"/>
    <w:rsid w:val="00A54A2C"/>
    <w:rsid w:val="00A54DD5"/>
    <w:rsid w:val="00A60844"/>
    <w:rsid w:val="00A66B44"/>
    <w:rsid w:val="00A73F14"/>
    <w:rsid w:val="00A913DA"/>
    <w:rsid w:val="00AA2252"/>
    <w:rsid w:val="00AA24DF"/>
    <w:rsid w:val="00AA2F23"/>
    <w:rsid w:val="00AA3972"/>
    <w:rsid w:val="00AB0010"/>
    <w:rsid w:val="00AB18DA"/>
    <w:rsid w:val="00AB5903"/>
    <w:rsid w:val="00AB67E0"/>
    <w:rsid w:val="00AC18FC"/>
    <w:rsid w:val="00AC7435"/>
    <w:rsid w:val="00AE092B"/>
    <w:rsid w:val="00AF65EF"/>
    <w:rsid w:val="00B00DDB"/>
    <w:rsid w:val="00B04A26"/>
    <w:rsid w:val="00B04F2A"/>
    <w:rsid w:val="00B06EE9"/>
    <w:rsid w:val="00B06FF4"/>
    <w:rsid w:val="00B11B91"/>
    <w:rsid w:val="00B2364C"/>
    <w:rsid w:val="00B239BB"/>
    <w:rsid w:val="00B31A05"/>
    <w:rsid w:val="00B3322B"/>
    <w:rsid w:val="00B364DD"/>
    <w:rsid w:val="00B51249"/>
    <w:rsid w:val="00B54146"/>
    <w:rsid w:val="00B564AF"/>
    <w:rsid w:val="00B56627"/>
    <w:rsid w:val="00B64E45"/>
    <w:rsid w:val="00B7050F"/>
    <w:rsid w:val="00B74B30"/>
    <w:rsid w:val="00B77D79"/>
    <w:rsid w:val="00B94880"/>
    <w:rsid w:val="00BA0DD9"/>
    <w:rsid w:val="00BA423C"/>
    <w:rsid w:val="00BB3CE3"/>
    <w:rsid w:val="00BC2B73"/>
    <w:rsid w:val="00BD0926"/>
    <w:rsid w:val="00BE1DE4"/>
    <w:rsid w:val="00BE3765"/>
    <w:rsid w:val="00BE454A"/>
    <w:rsid w:val="00BE7E06"/>
    <w:rsid w:val="00BF16AF"/>
    <w:rsid w:val="00BF7FF7"/>
    <w:rsid w:val="00C00457"/>
    <w:rsid w:val="00C01730"/>
    <w:rsid w:val="00C051B7"/>
    <w:rsid w:val="00C06FA0"/>
    <w:rsid w:val="00C12423"/>
    <w:rsid w:val="00C13A6B"/>
    <w:rsid w:val="00C14C71"/>
    <w:rsid w:val="00C20696"/>
    <w:rsid w:val="00C2407D"/>
    <w:rsid w:val="00C27461"/>
    <w:rsid w:val="00C27D95"/>
    <w:rsid w:val="00C40874"/>
    <w:rsid w:val="00C43DBE"/>
    <w:rsid w:val="00C44809"/>
    <w:rsid w:val="00C45EE0"/>
    <w:rsid w:val="00C51A2A"/>
    <w:rsid w:val="00C5478E"/>
    <w:rsid w:val="00C66D95"/>
    <w:rsid w:val="00C72938"/>
    <w:rsid w:val="00C73E77"/>
    <w:rsid w:val="00C76495"/>
    <w:rsid w:val="00C7743F"/>
    <w:rsid w:val="00C835E7"/>
    <w:rsid w:val="00C85979"/>
    <w:rsid w:val="00C85C2D"/>
    <w:rsid w:val="00CA1063"/>
    <w:rsid w:val="00CA4135"/>
    <w:rsid w:val="00CB0C54"/>
    <w:rsid w:val="00CB1525"/>
    <w:rsid w:val="00CC2873"/>
    <w:rsid w:val="00CC569E"/>
    <w:rsid w:val="00CD663E"/>
    <w:rsid w:val="00CE2D6D"/>
    <w:rsid w:val="00CE50D9"/>
    <w:rsid w:val="00CE7985"/>
    <w:rsid w:val="00CE7FCE"/>
    <w:rsid w:val="00CF30B8"/>
    <w:rsid w:val="00CF4833"/>
    <w:rsid w:val="00D04469"/>
    <w:rsid w:val="00D0540C"/>
    <w:rsid w:val="00D10DB9"/>
    <w:rsid w:val="00D16446"/>
    <w:rsid w:val="00D169DC"/>
    <w:rsid w:val="00D24987"/>
    <w:rsid w:val="00D31CD1"/>
    <w:rsid w:val="00D43822"/>
    <w:rsid w:val="00D43BFE"/>
    <w:rsid w:val="00D45D86"/>
    <w:rsid w:val="00D614C8"/>
    <w:rsid w:val="00D748BA"/>
    <w:rsid w:val="00D75BE4"/>
    <w:rsid w:val="00D80234"/>
    <w:rsid w:val="00D855C1"/>
    <w:rsid w:val="00DA3361"/>
    <w:rsid w:val="00DA420A"/>
    <w:rsid w:val="00DA6F51"/>
    <w:rsid w:val="00DC3607"/>
    <w:rsid w:val="00DC5E0C"/>
    <w:rsid w:val="00DD2A42"/>
    <w:rsid w:val="00DD2B96"/>
    <w:rsid w:val="00DD6F81"/>
    <w:rsid w:val="00DE0183"/>
    <w:rsid w:val="00DE2236"/>
    <w:rsid w:val="00DE4B33"/>
    <w:rsid w:val="00DE7DAC"/>
    <w:rsid w:val="00E0269D"/>
    <w:rsid w:val="00E065C7"/>
    <w:rsid w:val="00E15683"/>
    <w:rsid w:val="00E23C3E"/>
    <w:rsid w:val="00E47200"/>
    <w:rsid w:val="00E47CDD"/>
    <w:rsid w:val="00E50BC0"/>
    <w:rsid w:val="00E5509A"/>
    <w:rsid w:val="00E55CD6"/>
    <w:rsid w:val="00E7573F"/>
    <w:rsid w:val="00E90996"/>
    <w:rsid w:val="00EA2229"/>
    <w:rsid w:val="00EA554F"/>
    <w:rsid w:val="00EA5E72"/>
    <w:rsid w:val="00EB208F"/>
    <w:rsid w:val="00EB4ED8"/>
    <w:rsid w:val="00EC5225"/>
    <w:rsid w:val="00EC6C03"/>
    <w:rsid w:val="00ED33D5"/>
    <w:rsid w:val="00ED3FA4"/>
    <w:rsid w:val="00ED65B3"/>
    <w:rsid w:val="00ED770F"/>
    <w:rsid w:val="00EE0775"/>
    <w:rsid w:val="00EF20D1"/>
    <w:rsid w:val="00EF7D54"/>
    <w:rsid w:val="00F045CA"/>
    <w:rsid w:val="00F10932"/>
    <w:rsid w:val="00F16AAE"/>
    <w:rsid w:val="00F215D9"/>
    <w:rsid w:val="00F25237"/>
    <w:rsid w:val="00F31AEB"/>
    <w:rsid w:val="00F32D63"/>
    <w:rsid w:val="00F32F5F"/>
    <w:rsid w:val="00F440BD"/>
    <w:rsid w:val="00F47E56"/>
    <w:rsid w:val="00F52D12"/>
    <w:rsid w:val="00F53619"/>
    <w:rsid w:val="00F64582"/>
    <w:rsid w:val="00F70C6F"/>
    <w:rsid w:val="00F731EB"/>
    <w:rsid w:val="00F767F3"/>
    <w:rsid w:val="00F85550"/>
    <w:rsid w:val="00F85576"/>
    <w:rsid w:val="00F85634"/>
    <w:rsid w:val="00F87E5B"/>
    <w:rsid w:val="00F92253"/>
    <w:rsid w:val="00F930F9"/>
    <w:rsid w:val="00F93600"/>
    <w:rsid w:val="00F94AC7"/>
    <w:rsid w:val="00FA02C4"/>
    <w:rsid w:val="00FA7656"/>
    <w:rsid w:val="00FB2D95"/>
    <w:rsid w:val="00FB3E5E"/>
    <w:rsid w:val="00FC71B2"/>
    <w:rsid w:val="00FC72E9"/>
    <w:rsid w:val="00FC7C88"/>
    <w:rsid w:val="00FD009F"/>
    <w:rsid w:val="00FD0A37"/>
    <w:rsid w:val="00FD0C10"/>
    <w:rsid w:val="00FD3EEE"/>
    <w:rsid w:val="00FD5077"/>
    <w:rsid w:val="00FD708B"/>
    <w:rsid w:val="00FE3816"/>
    <w:rsid w:val="00FF1A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825"/>
    <w:rPr>
      <w:sz w:val="24"/>
      <w:szCs w:val="24"/>
    </w:rPr>
  </w:style>
  <w:style w:type="paragraph" w:styleId="Ttulo5">
    <w:name w:val="heading 5"/>
    <w:basedOn w:val="Normal"/>
    <w:next w:val="Normal"/>
    <w:qFormat/>
    <w:rsid w:val="008E2E28"/>
    <w:pPr>
      <w:keepNext/>
      <w:jc w:val="center"/>
      <w:outlineLvl w:val="4"/>
    </w:pPr>
    <w:rPr>
      <w:b/>
      <w:sz w:val="36"/>
      <w:szCs w:val="20"/>
    </w:rPr>
  </w:style>
  <w:style w:type="paragraph" w:styleId="Ttulo6">
    <w:name w:val="heading 6"/>
    <w:basedOn w:val="Normal"/>
    <w:next w:val="Normal"/>
    <w:qFormat/>
    <w:rsid w:val="008E2E28"/>
    <w:pPr>
      <w:keepNext/>
      <w:jc w:val="center"/>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E2E28"/>
    <w:pPr>
      <w:tabs>
        <w:tab w:val="center" w:pos="4320"/>
        <w:tab w:val="right" w:pos="8640"/>
      </w:tabs>
    </w:pPr>
    <w:rPr>
      <w:sz w:val="20"/>
      <w:szCs w:val="20"/>
    </w:rPr>
  </w:style>
  <w:style w:type="character" w:styleId="Forte">
    <w:name w:val="Strong"/>
    <w:basedOn w:val="Fontepargpadro"/>
    <w:qFormat/>
    <w:rsid w:val="00B94880"/>
    <w:rPr>
      <w:b/>
      <w:bCs/>
    </w:rPr>
  </w:style>
  <w:style w:type="paragraph" w:styleId="NormalWeb">
    <w:name w:val="Normal (Web)"/>
    <w:basedOn w:val="Normal"/>
    <w:uiPriority w:val="99"/>
    <w:rsid w:val="00B94880"/>
    <w:pPr>
      <w:spacing w:after="324"/>
    </w:pPr>
  </w:style>
  <w:style w:type="paragraph" w:customStyle="1" w:styleId="ecmsoheader">
    <w:name w:val="ec_msoheader"/>
    <w:basedOn w:val="Normal"/>
    <w:rsid w:val="00B94880"/>
    <w:pPr>
      <w:spacing w:after="324"/>
    </w:pPr>
  </w:style>
  <w:style w:type="paragraph" w:styleId="Rodap">
    <w:name w:val="footer"/>
    <w:basedOn w:val="Normal"/>
    <w:rsid w:val="00F767F3"/>
    <w:pPr>
      <w:tabs>
        <w:tab w:val="center" w:pos="4252"/>
        <w:tab w:val="right" w:pos="8504"/>
      </w:tabs>
    </w:pPr>
  </w:style>
  <w:style w:type="paragraph" w:styleId="Recuodecorpodetexto3">
    <w:name w:val="Body Text Indent 3"/>
    <w:basedOn w:val="Normal"/>
    <w:link w:val="Recuodecorpodetexto3Char"/>
    <w:rsid w:val="004763DC"/>
    <w:pPr>
      <w:ind w:left="709" w:firstLine="709"/>
    </w:pPr>
    <w:rPr>
      <w:szCs w:val="20"/>
    </w:rPr>
  </w:style>
  <w:style w:type="character" w:customStyle="1" w:styleId="Recuodecorpodetexto3Char">
    <w:name w:val="Recuo de corpo de texto 3 Char"/>
    <w:basedOn w:val="Fontepargpadro"/>
    <w:link w:val="Recuodecorpodetexto3"/>
    <w:rsid w:val="004763DC"/>
    <w:rPr>
      <w:sz w:val="24"/>
    </w:rPr>
  </w:style>
  <w:style w:type="paragraph" w:customStyle="1" w:styleId="Preformatted">
    <w:name w:val="Preformatted"/>
    <w:basedOn w:val="Normal"/>
    <w:rsid w:val="004763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Nmerodepgina">
    <w:name w:val="page number"/>
    <w:basedOn w:val="Fontepargpadro"/>
    <w:rsid w:val="00ED3FA4"/>
  </w:style>
  <w:style w:type="paragraph" w:styleId="Ttulo">
    <w:name w:val="Title"/>
    <w:basedOn w:val="Normal"/>
    <w:qFormat/>
    <w:rsid w:val="006A40AB"/>
    <w:pPr>
      <w:jc w:val="center"/>
    </w:pPr>
    <w:rPr>
      <w:rFonts w:ascii="Arial" w:hAnsi="Arial" w:cs="Arial"/>
      <w:b/>
      <w:bCs/>
      <w:sz w:val="20"/>
      <w:szCs w:val="20"/>
    </w:rPr>
  </w:style>
  <w:style w:type="character" w:customStyle="1" w:styleId="CabealhoChar">
    <w:name w:val="Cabeçalho Char"/>
    <w:basedOn w:val="Fontepargpadro"/>
    <w:link w:val="Cabealho"/>
    <w:rsid w:val="00037CD1"/>
  </w:style>
  <w:style w:type="paragraph" w:styleId="Recuodecorpodetexto">
    <w:name w:val="Body Text Indent"/>
    <w:basedOn w:val="Normal"/>
    <w:link w:val="RecuodecorpodetextoChar"/>
    <w:rsid w:val="005B00B1"/>
    <w:pPr>
      <w:spacing w:after="120"/>
      <w:ind w:left="283"/>
    </w:pPr>
  </w:style>
  <w:style w:type="character" w:customStyle="1" w:styleId="RecuodecorpodetextoChar">
    <w:name w:val="Recuo de corpo de texto Char"/>
    <w:basedOn w:val="Fontepargpadro"/>
    <w:link w:val="Recuodecorpodetexto"/>
    <w:rsid w:val="005B00B1"/>
    <w:rPr>
      <w:sz w:val="24"/>
      <w:szCs w:val="24"/>
    </w:rPr>
  </w:style>
  <w:style w:type="paragraph" w:styleId="PargrafodaLista">
    <w:name w:val="List Paragraph"/>
    <w:basedOn w:val="Normal"/>
    <w:uiPriority w:val="34"/>
    <w:qFormat/>
    <w:rsid w:val="00456C31"/>
    <w:pPr>
      <w:ind w:left="720"/>
      <w:contextualSpacing/>
    </w:pPr>
  </w:style>
  <w:style w:type="character" w:customStyle="1" w:styleId="apple-converted-space">
    <w:name w:val="apple-converted-space"/>
    <w:basedOn w:val="Fontepargpadro"/>
    <w:rsid w:val="00397BAD"/>
  </w:style>
</w:styles>
</file>

<file path=word/webSettings.xml><?xml version="1.0" encoding="utf-8"?>
<w:webSettings xmlns:r="http://schemas.openxmlformats.org/officeDocument/2006/relationships" xmlns:w="http://schemas.openxmlformats.org/wordprocessingml/2006/main">
  <w:divs>
    <w:div w:id="308871242">
      <w:bodyDiv w:val="1"/>
      <w:marLeft w:val="0"/>
      <w:marRight w:val="0"/>
      <w:marTop w:val="0"/>
      <w:marBottom w:val="0"/>
      <w:divBdr>
        <w:top w:val="none" w:sz="0" w:space="0" w:color="auto"/>
        <w:left w:val="none" w:sz="0" w:space="0" w:color="auto"/>
        <w:bottom w:val="none" w:sz="0" w:space="0" w:color="auto"/>
        <w:right w:val="none" w:sz="0" w:space="0" w:color="auto"/>
      </w:divBdr>
      <w:divsChild>
        <w:div w:id="644507445">
          <w:marLeft w:val="0"/>
          <w:marRight w:val="0"/>
          <w:marTop w:val="0"/>
          <w:marBottom w:val="120"/>
          <w:divBdr>
            <w:top w:val="none" w:sz="0" w:space="0" w:color="auto"/>
            <w:left w:val="none" w:sz="0" w:space="0" w:color="auto"/>
            <w:bottom w:val="none" w:sz="0" w:space="0" w:color="auto"/>
            <w:right w:val="none" w:sz="0" w:space="0" w:color="auto"/>
          </w:divBdr>
        </w:div>
        <w:div w:id="1933778742">
          <w:marLeft w:val="0"/>
          <w:marRight w:val="0"/>
          <w:marTop w:val="0"/>
          <w:marBottom w:val="120"/>
          <w:divBdr>
            <w:top w:val="none" w:sz="0" w:space="0" w:color="auto"/>
            <w:left w:val="none" w:sz="0" w:space="0" w:color="auto"/>
            <w:bottom w:val="none" w:sz="0" w:space="0" w:color="auto"/>
            <w:right w:val="none" w:sz="0" w:space="0" w:color="auto"/>
          </w:divBdr>
        </w:div>
        <w:div w:id="1962223800">
          <w:marLeft w:val="0"/>
          <w:marRight w:val="0"/>
          <w:marTop w:val="0"/>
          <w:marBottom w:val="120"/>
          <w:divBdr>
            <w:top w:val="none" w:sz="0" w:space="0" w:color="auto"/>
            <w:left w:val="none" w:sz="0" w:space="0" w:color="auto"/>
            <w:bottom w:val="none" w:sz="0" w:space="0" w:color="auto"/>
            <w:right w:val="none" w:sz="0" w:space="0" w:color="auto"/>
          </w:divBdr>
        </w:div>
        <w:div w:id="559636887">
          <w:marLeft w:val="0"/>
          <w:marRight w:val="0"/>
          <w:marTop w:val="0"/>
          <w:marBottom w:val="120"/>
          <w:divBdr>
            <w:top w:val="none" w:sz="0" w:space="0" w:color="auto"/>
            <w:left w:val="none" w:sz="0" w:space="0" w:color="auto"/>
            <w:bottom w:val="none" w:sz="0" w:space="0" w:color="auto"/>
            <w:right w:val="none" w:sz="0" w:space="0" w:color="auto"/>
          </w:divBdr>
        </w:div>
      </w:divsChild>
    </w:div>
    <w:div w:id="918177396">
      <w:bodyDiv w:val="1"/>
      <w:marLeft w:val="0"/>
      <w:marRight w:val="0"/>
      <w:marTop w:val="0"/>
      <w:marBottom w:val="0"/>
      <w:divBdr>
        <w:top w:val="none" w:sz="0" w:space="0" w:color="auto"/>
        <w:left w:val="none" w:sz="0" w:space="0" w:color="auto"/>
        <w:bottom w:val="none" w:sz="0" w:space="0" w:color="auto"/>
        <w:right w:val="none" w:sz="0" w:space="0" w:color="auto"/>
      </w:divBdr>
      <w:divsChild>
        <w:div w:id="2104496924">
          <w:marLeft w:val="0"/>
          <w:marRight w:val="0"/>
          <w:marTop w:val="0"/>
          <w:marBottom w:val="0"/>
          <w:divBdr>
            <w:top w:val="none" w:sz="0" w:space="0" w:color="auto"/>
            <w:left w:val="none" w:sz="0" w:space="0" w:color="auto"/>
            <w:bottom w:val="none" w:sz="0" w:space="0" w:color="auto"/>
            <w:right w:val="none" w:sz="0" w:space="0" w:color="auto"/>
          </w:divBdr>
          <w:divsChild>
            <w:div w:id="2066444649">
              <w:marLeft w:val="0"/>
              <w:marRight w:val="0"/>
              <w:marTop w:val="0"/>
              <w:marBottom w:val="0"/>
              <w:divBdr>
                <w:top w:val="none" w:sz="0" w:space="0" w:color="auto"/>
                <w:left w:val="none" w:sz="0" w:space="0" w:color="auto"/>
                <w:bottom w:val="none" w:sz="0" w:space="0" w:color="auto"/>
                <w:right w:val="none" w:sz="0" w:space="0" w:color="auto"/>
              </w:divBdr>
              <w:divsChild>
                <w:div w:id="851722391">
                  <w:marLeft w:val="0"/>
                  <w:marRight w:val="0"/>
                  <w:marTop w:val="0"/>
                  <w:marBottom w:val="0"/>
                  <w:divBdr>
                    <w:top w:val="none" w:sz="0" w:space="0" w:color="auto"/>
                    <w:left w:val="none" w:sz="0" w:space="0" w:color="auto"/>
                    <w:bottom w:val="none" w:sz="0" w:space="0" w:color="auto"/>
                    <w:right w:val="none" w:sz="0" w:space="0" w:color="auto"/>
                  </w:divBdr>
                  <w:divsChild>
                    <w:div w:id="1267613752">
                      <w:marLeft w:val="0"/>
                      <w:marRight w:val="0"/>
                      <w:marTop w:val="0"/>
                      <w:marBottom w:val="0"/>
                      <w:divBdr>
                        <w:top w:val="none" w:sz="0" w:space="0" w:color="auto"/>
                        <w:left w:val="none" w:sz="0" w:space="0" w:color="auto"/>
                        <w:bottom w:val="none" w:sz="0" w:space="0" w:color="auto"/>
                        <w:right w:val="none" w:sz="0" w:space="0" w:color="auto"/>
                      </w:divBdr>
                      <w:divsChild>
                        <w:div w:id="774129808">
                          <w:marLeft w:val="0"/>
                          <w:marRight w:val="0"/>
                          <w:marTop w:val="0"/>
                          <w:marBottom w:val="0"/>
                          <w:divBdr>
                            <w:top w:val="none" w:sz="0" w:space="0" w:color="auto"/>
                            <w:left w:val="none" w:sz="0" w:space="0" w:color="auto"/>
                            <w:bottom w:val="none" w:sz="0" w:space="0" w:color="auto"/>
                            <w:right w:val="none" w:sz="0" w:space="0" w:color="auto"/>
                          </w:divBdr>
                          <w:divsChild>
                            <w:div w:id="443424241">
                              <w:marLeft w:val="0"/>
                              <w:marRight w:val="0"/>
                              <w:marTop w:val="0"/>
                              <w:marBottom w:val="0"/>
                              <w:divBdr>
                                <w:top w:val="none" w:sz="0" w:space="0" w:color="auto"/>
                                <w:left w:val="none" w:sz="0" w:space="0" w:color="auto"/>
                                <w:bottom w:val="none" w:sz="0" w:space="0" w:color="auto"/>
                                <w:right w:val="none" w:sz="0" w:space="0" w:color="auto"/>
                              </w:divBdr>
                              <w:divsChild>
                                <w:div w:id="808590766">
                                  <w:marLeft w:val="0"/>
                                  <w:marRight w:val="0"/>
                                  <w:marTop w:val="0"/>
                                  <w:marBottom w:val="0"/>
                                  <w:divBdr>
                                    <w:top w:val="none" w:sz="0" w:space="0" w:color="auto"/>
                                    <w:left w:val="none" w:sz="0" w:space="0" w:color="auto"/>
                                    <w:bottom w:val="none" w:sz="0" w:space="0" w:color="auto"/>
                                    <w:right w:val="none" w:sz="0" w:space="0" w:color="auto"/>
                                  </w:divBdr>
                                  <w:divsChild>
                                    <w:div w:id="425153847">
                                      <w:marLeft w:val="0"/>
                                      <w:marRight w:val="0"/>
                                      <w:marTop w:val="0"/>
                                      <w:marBottom w:val="0"/>
                                      <w:divBdr>
                                        <w:top w:val="none" w:sz="0" w:space="0" w:color="auto"/>
                                        <w:left w:val="none" w:sz="0" w:space="0" w:color="auto"/>
                                        <w:bottom w:val="none" w:sz="0" w:space="0" w:color="auto"/>
                                        <w:right w:val="none" w:sz="0" w:space="0" w:color="auto"/>
                                      </w:divBdr>
                                      <w:divsChild>
                                        <w:div w:id="1355960513">
                                          <w:marLeft w:val="0"/>
                                          <w:marRight w:val="0"/>
                                          <w:marTop w:val="15"/>
                                          <w:marBottom w:val="0"/>
                                          <w:divBdr>
                                            <w:top w:val="none" w:sz="0" w:space="0" w:color="auto"/>
                                            <w:left w:val="none" w:sz="0" w:space="0" w:color="auto"/>
                                            <w:bottom w:val="none" w:sz="0" w:space="0" w:color="auto"/>
                                            <w:right w:val="none" w:sz="0" w:space="0" w:color="auto"/>
                                          </w:divBdr>
                                          <w:divsChild>
                                            <w:div w:id="1401367914">
                                              <w:marLeft w:val="0"/>
                                              <w:marRight w:val="0"/>
                                              <w:marTop w:val="0"/>
                                              <w:marBottom w:val="0"/>
                                              <w:divBdr>
                                                <w:top w:val="none" w:sz="0" w:space="0" w:color="auto"/>
                                                <w:left w:val="none" w:sz="0" w:space="0" w:color="auto"/>
                                                <w:bottom w:val="none" w:sz="0" w:space="0" w:color="auto"/>
                                                <w:right w:val="none" w:sz="0" w:space="0" w:color="auto"/>
                                              </w:divBdr>
                                              <w:divsChild>
                                                <w:div w:id="267276950">
                                                  <w:marLeft w:val="0"/>
                                                  <w:marRight w:val="0"/>
                                                  <w:marTop w:val="0"/>
                                                  <w:marBottom w:val="0"/>
                                                  <w:divBdr>
                                                    <w:top w:val="none" w:sz="0" w:space="0" w:color="auto"/>
                                                    <w:left w:val="none" w:sz="0" w:space="0" w:color="auto"/>
                                                    <w:bottom w:val="none" w:sz="0" w:space="0" w:color="auto"/>
                                                    <w:right w:val="none" w:sz="0" w:space="0" w:color="auto"/>
                                                  </w:divBdr>
                                                  <w:divsChild>
                                                    <w:div w:id="71440206">
                                                      <w:marLeft w:val="0"/>
                                                      <w:marRight w:val="0"/>
                                                      <w:marTop w:val="0"/>
                                                      <w:marBottom w:val="0"/>
                                                      <w:divBdr>
                                                        <w:top w:val="none" w:sz="0" w:space="0" w:color="auto"/>
                                                        <w:left w:val="none" w:sz="0" w:space="0" w:color="auto"/>
                                                        <w:bottom w:val="none" w:sz="0" w:space="0" w:color="auto"/>
                                                        <w:right w:val="none" w:sz="0" w:space="0" w:color="auto"/>
                                                      </w:divBdr>
                                                      <w:divsChild>
                                                        <w:div w:id="4267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5405540">
      <w:bodyDiv w:val="1"/>
      <w:marLeft w:val="0"/>
      <w:marRight w:val="0"/>
      <w:marTop w:val="0"/>
      <w:marBottom w:val="0"/>
      <w:divBdr>
        <w:top w:val="none" w:sz="0" w:space="0" w:color="auto"/>
        <w:left w:val="none" w:sz="0" w:space="0" w:color="auto"/>
        <w:bottom w:val="none" w:sz="0" w:space="0" w:color="auto"/>
        <w:right w:val="none" w:sz="0" w:space="0" w:color="auto"/>
      </w:divBdr>
    </w:div>
    <w:div w:id="1778138772">
      <w:bodyDiv w:val="1"/>
      <w:marLeft w:val="0"/>
      <w:marRight w:val="0"/>
      <w:marTop w:val="0"/>
      <w:marBottom w:val="0"/>
      <w:divBdr>
        <w:top w:val="none" w:sz="0" w:space="0" w:color="auto"/>
        <w:left w:val="none" w:sz="0" w:space="0" w:color="auto"/>
        <w:bottom w:val="none" w:sz="0" w:space="0" w:color="auto"/>
        <w:right w:val="none" w:sz="0" w:space="0" w:color="auto"/>
      </w:divBdr>
    </w:div>
    <w:div w:id="19271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D4D0A-9773-4506-B354-EA2B8CDB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379</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Grande amigo - Dr</vt:lpstr>
    </vt:vector>
  </TitlesOfParts>
  <Company>CAMARA MUNICIPAL</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Grande amigo - Dr</dc:title>
  <dc:creator>MICRO 1</dc:creator>
  <cp:lastModifiedBy>Usuario</cp:lastModifiedBy>
  <cp:revision>3</cp:revision>
  <cp:lastPrinted>2016-05-23T21:12:00Z</cp:lastPrinted>
  <dcterms:created xsi:type="dcterms:W3CDTF">2016-06-06T16:17:00Z</dcterms:created>
  <dcterms:modified xsi:type="dcterms:W3CDTF">2016-06-06T16:36:00Z</dcterms:modified>
</cp:coreProperties>
</file>