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A7CC" w14:textId="2FDBBE53" w:rsidR="00CF120E" w:rsidRDefault="00F42D7C" w:rsidP="00F42D7C">
      <w:pPr>
        <w:pStyle w:val="NormalWeb"/>
        <w:spacing w:after="0"/>
        <w:jc w:val="center"/>
        <w:rPr>
          <w:rFonts w:ascii="Courier New" w:hAnsi="Courier New" w:cs="Courier New"/>
          <w:sz w:val="28"/>
          <w:szCs w:val="28"/>
        </w:rPr>
      </w:pPr>
      <w:r w:rsidRPr="0073719F">
        <w:rPr>
          <w:rFonts w:ascii="Courier New" w:hAnsi="Courier New" w:cs="Courier New"/>
          <w:sz w:val="28"/>
          <w:szCs w:val="28"/>
        </w:rPr>
        <w:t xml:space="preserve">PROPOSTA DE EMENDA </w:t>
      </w:r>
      <w:r>
        <w:rPr>
          <w:rFonts w:ascii="Courier New" w:hAnsi="Courier New" w:cs="Courier New"/>
          <w:sz w:val="28"/>
          <w:szCs w:val="28"/>
        </w:rPr>
        <w:t>Nº 0</w:t>
      </w:r>
      <w:r w:rsidR="00510A43">
        <w:rPr>
          <w:rFonts w:ascii="Courier New" w:hAnsi="Courier New" w:cs="Courier New"/>
          <w:sz w:val="28"/>
          <w:szCs w:val="28"/>
        </w:rPr>
        <w:t>1</w:t>
      </w:r>
      <w:r>
        <w:rPr>
          <w:rFonts w:ascii="Courier New" w:hAnsi="Courier New" w:cs="Courier New"/>
          <w:sz w:val="28"/>
          <w:szCs w:val="28"/>
        </w:rPr>
        <w:t>/2021</w:t>
      </w:r>
    </w:p>
    <w:p w14:paraId="415C2FC6" w14:textId="2EDD1F08" w:rsidR="00F42D7C" w:rsidRDefault="00CF120E" w:rsidP="00F42D7C">
      <w:pPr>
        <w:pStyle w:val="NormalWeb"/>
        <w:spacing w:after="0"/>
        <w:jc w:val="center"/>
        <w:rPr>
          <w:rFonts w:ascii="Courier New" w:hAnsi="Courier New" w:cs="Courier New"/>
          <w:sz w:val="28"/>
          <w:szCs w:val="28"/>
        </w:rPr>
      </w:pPr>
      <w:r>
        <w:rPr>
          <w:rFonts w:ascii="Courier New" w:hAnsi="Courier New" w:cs="Courier New"/>
          <w:sz w:val="28"/>
          <w:szCs w:val="28"/>
        </w:rPr>
        <w:t xml:space="preserve">AO PROJETO DE LEI ORDINÁRIA </w:t>
      </w:r>
      <w:r w:rsidR="00510A43">
        <w:rPr>
          <w:rFonts w:ascii="Courier New" w:hAnsi="Courier New" w:cs="Courier New"/>
          <w:sz w:val="28"/>
          <w:szCs w:val="28"/>
        </w:rPr>
        <w:t>51</w:t>
      </w:r>
      <w:r>
        <w:rPr>
          <w:rFonts w:ascii="Courier New" w:hAnsi="Courier New" w:cs="Courier New"/>
          <w:sz w:val="28"/>
          <w:szCs w:val="28"/>
        </w:rPr>
        <w:t>/2021</w:t>
      </w:r>
    </w:p>
    <w:p w14:paraId="3CE412EB" w14:textId="77777777" w:rsidR="00F46990" w:rsidRDefault="00F46990" w:rsidP="00F46990">
      <w:pPr>
        <w:ind w:left="4536"/>
        <w:jc w:val="both"/>
        <w:rPr>
          <w:rStyle w:val="Forte"/>
          <w:rFonts w:ascii="Courier New" w:hAnsi="Courier New" w:cs="Courier New"/>
          <w:sz w:val="28"/>
          <w:szCs w:val="28"/>
        </w:rPr>
      </w:pPr>
    </w:p>
    <w:p w14:paraId="4A1980DF" w14:textId="0D5FCAA4" w:rsidR="00F42D7C" w:rsidRPr="00CF120E" w:rsidRDefault="00CF120E" w:rsidP="00F42D7C">
      <w:pPr>
        <w:pStyle w:val="NormalWeb"/>
        <w:spacing w:after="0"/>
        <w:jc w:val="center"/>
        <w:rPr>
          <w:rFonts w:ascii="Courier New" w:hAnsi="Courier New" w:cs="Courier New"/>
          <w:b/>
          <w:bCs/>
          <w:sz w:val="28"/>
          <w:szCs w:val="28"/>
        </w:rPr>
      </w:pPr>
      <w:r w:rsidRPr="00CF120E">
        <w:rPr>
          <w:rFonts w:ascii="Courier New" w:hAnsi="Courier New" w:cs="Courier New"/>
          <w:b/>
          <w:bCs/>
          <w:sz w:val="28"/>
          <w:szCs w:val="28"/>
        </w:rPr>
        <w:t xml:space="preserve">Emenda de </w:t>
      </w:r>
      <w:r w:rsidR="00510A43">
        <w:rPr>
          <w:rFonts w:ascii="Courier New" w:hAnsi="Courier New" w:cs="Courier New"/>
          <w:b/>
          <w:bCs/>
          <w:sz w:val="28"/>
          <w:szCs w:val="28"/>
        </w:rPr>
        <w:t>Aditiva e Modificativa</w:t>
      </w:r>
    </w:p>
    <w:p w14:paraId="07E25E88" w14:textId="46BA2436" w:rsidR="00F42D7C" w:rsidRDefault="00F42D7C" w:rsidP="00F42D7C">
      <w:pPr>
        <w:pStyle w:val="NormalWeb"/>
        <w:spacing w:after="0"/>
        <w:ind w:left="4680"/>
        <w:jc w:val="both"/>
        <w:rPr>
          <w:rFonts w:ascii="Courier New" w:hAnsi="Courier New" w:cs="Courier New"/>
        </w:rPr>
      </w:pPr>
    </w:p>
    <w:p w14:paraId="6E0C0468" w14:textId="77777777" w:rsidR="00510A43" w:rsidRDefault="00510A43" w:rsidP="00F42D7C">
      <w:pPr>
        <w:pStyle w:val="NormalWeb"/>
        <w:spacing w:after="0"/>
        <w:ind w:left="4680"/>
        <w:jc w:val="both"/>
        <w:rPr>
          <w:rFonts w:ascii="Courier New" w:hAnsi="Courier New" w:cs="Courier New"/>
        </w:rPr>
      </w:pPr>
    </w:p>
    <w:p w14:paraId="6AD5052F" w14:textId="64E9CD8E" w:rsidR="00F42D7C" w:rsidRDefault="00546D3E" w:rsidP="00510A43">
      <w:pPr>
        <w:pStyle w:val="NormalWeb"/>
        <w:spacing w:after="0"/>
        <w:ind w:firstLine="708"/>
        <w:jc w:val="both"/>
        <w:rPr>
          <w:rFonts w:ascii="Courier New" w:hAnsi="Courier New" w:cs="Courier New"/>
        </w:rPr>
      </w:pPr>
      <w:r>
        <w:rPr>
          <w:rFonts w:ascii="Courier New" w:hAnsi="Courier New" w:cs="Courier New"/>
          <w:b/>
        </w:rPr>
        <w:t xml:space="preserve">Art. </w:t>
      </w:r>
      <w:r w:rsidR="00F42D7C">
        <w:rPr>
          <w:rFonts w:ascii="Courier New" w:hAnsi="Courier New" w:cs="Courier New"/>
          <w:b/>
        </w:rPr>
        <w:t>1</w:t>
      </w:r>
      <w:r w:rsidRPr="00223502">
        <w:rPr>
          <w:rFonts w:ascii="Courier New" w:hAnsi="Courier New" w:cs="Courier New"/>
          <w:b/>
        </w:rPr>
        <w:t>º.</w:t>
      </w:r>
      <w:r>
        <w:rPr>
          <w:rFonts w:ascii="Courier New" w:hAnsi="Courier New" w:cs="Courier New"/>
        </w:rPr>
        <w:t xml:space="preserve"> </w:t>
      </w:r>
      <w:r w:rsidR="00510A43">
        <w:rPr>
          <w:rFonts w:ascii="Courier New" w:hAnsi="Courier New" w:cs="Courier New"/>
        </w:rPr>
        <w:t>O programa 11 – infraestrutura urbana, passa a contar com as modificações do anexo I desta emenda.</w:t>
      </w:r>
    </w:p>
    <w:p w14:paraId="70BD6C44" w14:textId="77777777" w:rsidR="00510A43" w:rsidRDefault="00510A43" w:rsidP="00510A43">
      <w:pPr>
        <w:pStyle w:val="NormalWeb"/>
        <w:spacing w:after="0"/>
        <w:ind w:firstLine="708"/>
        <w:jc w:val="both"/>
        <w:rPr>
          <w:rFonts w:ascii="Courier New" w:hAnsi="Courier New" w:cs="Courier New"/>
          <w:b/>
          <w:i/>
        </w:rPr>
      </w:pPr>
    </w:p>
    <w:p w14:paraId="5F540CBA" w14:textId="20E715F7" w:rsidR="00F42D7C" w:rsidRDefault="00F42D7C" w:rsidP="00510A43">
      <w:pPr>
        <w:pStyle w:val="NormalWeb"/>
        <w:spacing w:after="0"/>
        <w:ind w:firstLine="708"/>
        <w:jc w:val="both"/>
        <w:rPr>
          <w:rFonts w:ascii="Courier New" w:hAnsi="Courier New" w:cs="Courier New"/>
        </w:rPr>
      </w:pPr>
      <w:r>
        <w:rPr>
          <w:rFonts w:ascii="Courier New" w:hAnsi="Courier New" w:cs="Courier New"/>
          <w:b/>
        </w:rPr>
        <w:t>Art. 2</w:t>
      </w:r>
      <w:r w:rsidRPr="00223502">
        <w:rPr>
          <w:rFonts w:ascii="Courier New" w:hAnsi="Courier New" w:cs="Courier New"/>
          <w:b/>
        </w:rPr>
        <w:t>º.</w:t>
      </w:r>
      <w:r>
        <w:rPr>
          <w:rFonts w:ascii="Courier New" w:hAnsi="Courier New" w:cs="Courier New"/>
          <w:b/>
        </w:rPr>
        <w:t xml:space="preserve"> </w:t>
      </w:r>
      <w:r w:rsidR="00510A43">
        <w:rPr>
          <w:rFonts w:ascii="Courier New" w:hAnsi="Courier New" w:cs="Courier New"/>
        </w:rPr>
        <w:t>Fica criado a ação “</w:t>
      </w:r>
      <w:r w:rsidR="00510A43" w:rsidRPr="00510A43">
        <w:rPr>
          <w:rFonts w:ascii="Courier New" w:hAnsi="Courier New" w:cs="Courier New"/>
        </w:rPr>
        <w:t>Incentivo a geração de energias alternativas e energia limpa</w:t>
      </w:r>
      <w:r w:rsidR="00510A43">
        <w:rPr>
          <w:rFonts w:ascii="Courier New" w:hAnsi="Courier New" w:cs="Courier New"/>
        </w:rPr>
        <w:t>”, nos termos do anexo I.</w:t>
      </w:r>
    </w:p>
    <w:p w14:paraId="5C930AF6" w14:textId="77777777" w:rsidR="00281E5B" w:rsidRDefault="00281E5B" w:rsidP="00281E5B">
      <w:pPr>
        <w:pStyle w:val="NormalWeb"/>
        <w:spacing w:after="0"/>
        <w:ind w:firstLine="708"/>
        <w:jc w:val="both"/>
        <w:rPr>
          <w:rFonts w:ascii="Courier New" w:hAnsi="Courier New" w:cs="Courier New"/>
        </w:rPr>
      </w:pPr>
    </w:p>
    <w:p w14:paraId="10185CBB" w14:textId="77777777" w:rsidR="00281E5B" w:rsidRDefault="00281E5B" w:rsidP="00281E5B">
      <w:pPr>
        <w:pStyle w:val="NormalWeb"/>
        <w:spacing w:after="0"/>
        <w:ind w:firstLine="709"/>
        <w:jc w:val="center"/>
        <w:rPr>
          <w:rFonts w:ascii="Courier New" w:hAnsi="Courier New" w:cs="Courier New"/>
        </w:rPr>
      </w:pPr>
      <w:r>
        <w:rPr>
          <w:rFonts w:ascii="Courier New" w:hAnsi="Courier New" w:cs="Courier New"/>
        </w:rPr>
        <w:t xml:space="preserve">Bicas, Minas Gerais, ___ de ___________ </w:t>
      </w:r>
      <w:proofErr w:type="spellStart"/>
      <w:r>
        <w:rPr>
          <w:rFonts w:ascii="Courier New" w:hAnsi="Courier New" w:cs="Courier New"/>
        </w:rPr>
        <w:t>de</w:t>
      </w:r>
      <w:proofErr w:type="spellEnd"/>
      <w:r>
        <w:rPr>
          <w:rFonts w:ascii="Courier New" w:hAnsi="Courier New" w:cs="Courier New"/>
        </w:rPr>
        <w:t xml:space="preserve"> 20</w:t>
      </w:r>
      <w:r w:rsidR="002376EC">
        <w:rPr>
          <w:rFonts w:ascii="Courier New" w:hAnsi="Courier New" w:cs="Courier New"/>
        </w:rPr>
        <w:t>21</w:t>
      </w:r>
      <w:r>
        <w:rPr>
          <w:rFonts w:ascii="Courier New" w:hAnsi="Courier New" w:cs="Courier New"/>
        </w:rPr>
        <w:t>.</w:t>
      </w:r>
    </w:p>
    <w:p w14:paraId="11AA31DA" w14:textId="77777777" w:rsidR="00281E5B" w:rsidRDefault="00281E5B" w:rsidP="00281E5B">
      <w:pPr>
        <w:pStyle w:val="NormalWeb"/>
        <w:spacing w:after="0"/>
        <w:ind w:firstLine="709"/>
        <w:jc w:val="center"/>
        <w:rPr>
          <w:rFonts w:ascii="Courier New" w:hAnsi="Courier New" w:cs="Courier New"/>
        </w:rPr>
      </w:pPr>
    </w:p>
    <w:p w14:paraId="49472959" w14:textId="77777777" w:rsidR="00281E5B" w:rsidRDefault="00281E5B" w:rsidP="00281E5B">
      <w:pPr>
        <w:pStyle w:val="NormalWeb"/>
        <w:spacing w:after="0"/>
        <w:ind w:firstLine="709"/>
        <w:jc w:val="center"/>
        <w:rPr>
          <w:rFonts w:ascii="Courier New" w:hAnsi="Courier New" w:cs="Courier New"/>
        </w:rPr>
      </w:pPr>
    </w:p>
    <w:p w14:paraId="00C10050" w14:textId="77777777" w:rsidR="00F46990" w:rsidRDefault="00F46990" w:rsidP="00281E5B">
      <w:pPr>
        <w:pStyle w:val="NormalWeb"/>
        <w:spacing w:after="0"/>
        <w:ind w:firstLine="709"/>
        <w:jc w:val="center"/>
        <w:rPr>
          <w:rFonts w:ascii="Courier New" w:hAnsi="Courier New" w:cs="Courier New"/>
        </w:rPr>
      </w:pPr>
    </w:p>
    <w:p w14:paraId="0735BFAD" w14:textId="2DDDC5DC" w:rsidR="00281E5B" w:rsidRDefault="00510A43" w:rsidP="00281E5B">
      <w:pPr>
        <w:pStyle w:val="NormalWeb"/>
        <w:spacing w:after="0"/>
        <w:ind w:firstLine="709"/>
        <w:jc w:val="center"/>
        <w:rPr>
          <w:rFonts w:ascii="Courier New" w:hAnsi="Courier New" w:cs="Courier New"/>
        </w:rPr>
      </w:pPr>
      <w:r>
        <w:rPr>
          <w:rFonts w:ascii="Courier New" w:hAnsi="Courier New" w:cs="Courier New"/>
        </w:rPr>
        <w:t>Marcelo N. Jardim</w:t>
      </w:r>
    </w:p>
    <w:p w14:paraId="340715AF" w14:textId="1D82D4B9" w:rsidR="00510A43" w:rsidRDefault="00510A43" w:rsidP="00264379">
      <w:pPr>
        <w:pStyle w:val="NormalWeb"/>
        <w:spacing w:after="0"/>
        <w:ind w:firstLine="709"/>
        <w:jc w:val="center"/>
        <w:rPr>
          <w:rFonts w:ascii="Courier New" w:hAnsi="Courier New" w:cs="Courier New"/>
        </w:rPr>
      </w:pPr>
      <w:r>
        <w:rPr>
          <w:rFonts w:ascii="Courier New" w:hAnsi="Courier New" w:cs="Courier New"/>
        </w:rPr>
        <w:t>Vereador Proponente</w:t>
      </w:r>
    </w:p>
    <w:p w14:paraId="3F278E0E" w14:textId="77777777" w:rsidR="00510A43" w:rsidRDefault="00510A43">
      <w:pPr>
        <w:rPr>
          <w:rFonts w:ascii="Courier New" w:hAnsi="Courier New" w:cs="Courier New"/>
        </w:rPr>
      </w:pPr>
      <w:r>
        <w:rPr>
          <w:rFonts w:ascii="Courier New" w:hAnsi="Courier New" w:cs="Courier New"/>
        </w:rPr>
        <w:br w:type="page"/>
      </w:r>
    </w:p>
    <w:p w14:paraId="7852DA04" w14:textId="27E6AE82" w:rsidR="00281E5B" w:rsidRPr="00510A43" w:rsidRDefault="00510A43" w:rsidP="00264379">
      <w:pPr>
        <w:pStyle w:val="NormalWeb"/>
        <w:spacing w:after="0"/>
        <w:ind w:firstLine="709"/>
        <w:jc w:val="center"/>
        <w:rPr>
          <w:rFonts w:ascii="Courier New" w:hAnsi="Courier New" w:cs="Courier New"/>
          <w:b/>
          <w:bCs/>
          <w:sz w:val="26"/>
          <w:szCs w:val="26"/>
        </w:rPr>
      </w:pPr>
      <w:r w:rsidRPr="00510A43">
        <w:rPr>
          <w:rFonts w:ascii="Courier New" w:hAnsi="Courier New" w:cs="Courier New"/>
          <w:b/>
          <w:bCs/>
          <w:sz w:val="26"/>
          <w:szCs w:val="26"/>
        </w:rPr>
        <w:lastRenderedPageBreak/>
        <w:t>JUSTIFICAÇÃO</w:t>
      </w:r>
    </w:p>
    <w:p w14:paraId="57C168AC" w14:textId="31D97836" w:rsidR="00510A43" w:rsidRDefault="00510A43" w:rsidP="00264379">
      <w:pPr>
        <w:pStyle w:val="NormalWeb"/>
        <w:spacing w:after="0"/>
        <w:ind w:firstLine="709"/>
        <w:jc w:val="center"/>
        <w:rPr>
          <w:rFonts w:ascii="Courier New" w:hAnsi="Courier New" w:cs="Courier New"/>
          <w:sz w:val="26"/>
          <w:szCs w:val="26"/>
        </w:rPr>
      </w:pPr>
    </w:p>
    <w:p w14:paraId="48435F11" w14:textId="77777777" w:rsidR="00510A43" w:rsidRPr="00510A43" w:rsidRDefault="00510A43" w:rsidP="00510A43">
      <w:pPr>
        <w:pStyle w:val="NormalWeb"/>
        <w:ind w:firstLine="709"/>
        <w:jc w:val="both"/>
        <w:rPr>
          <w:rFonts w:asciiTheme="minorHAnsi" w:hAnsiTheme="minorHAnsi" w:cstheme="minorHAnsi"/>
          <w:sz w:val="26"/>
          <w:szCs w:val="26"/>
        </w:rPr>
      </w:pPr>
      <w:r w:rsidRPr="00510A43">
        <w:rPr>
          <w:rFonts w:asciiTheme="minorHAnsi" w:hAnsiTheme="minorHAnsi" w:cstheme="minorHAnsi"/>
          <w:sz w:val="26"/>
          <w:szCs w:val="26"/>
        </w:rPr>
        <w:t>O racionamento de energia elétrica, que todos nós estamos prestes a nos submeter, comprova que estamos atravessando um período de escassez de recursos hídricos com a redução dos índices pluviais e a consequente redução da produção de energia elétrica pelas usinas hidrelétricas. É o meio ambiente nos alertando para que busquemos formas alternativas de produção de energia.</w:t>
      </w:r>
    </w:p>
    <w:p w14:paraId="5BA2EF9B" w14:textId="77777777" w:rsidR="00510A43" w:rsidRPr="00510A43" w:rsidRDefault="00510A43" w:rsidP="00510A43">
      <w:pPr>
        <w:pStyle w:val="NormalWeb"/>
        <w:ind w:firstLine="709"/>
        <w:jc w:val="both"/>
        <w:rPr>
          <w:rFonts w:asciiTheme="minorHAnsi" w:hAnsiTheme="minorHAnsi" w:cstheme="minorHAnsi"/>
          <w:sz w:val="26"/>
          <w:szCs w:val="26"/>
        </w:rPr>
      </w:pPr>
      <w:r w:rsidRPr="00510A43">
        <w:rPr>
          <w:rFonts w:asciiTheme="minorHAnsi" w:hAnsiTheme="minorHAnsi" w:cstheme="minorHAnsi"/>
          <w:sz w:val="26"/>
          <w:szCs w:val="26"/>
        </w:rPr>
        <w:t>Nosso país possui uma das maiores incidências de luz solar do mundo, entretanto ainda é um dos que menos aproveitam essa fonte de energia. A energia solar é incomparável a qualquer outro sistema de energia convencional por tratar-se de uma fonte 100% natural, ecológica, gratuita, inesgotável e não agressora do meio ambiente. Para cada m2 de coletor solar instalado evita-se a inundação de 52 m2 na construção de novas usinas hidrelétricas.</w:t>
      </w:r>
    </w:p>
    <w:p w14:paraId="14CF04BF" w14:textId="77777777" w:rsidR="00510A43" w:rsidRPr="00510A43" w:rsidRDefault="00510A43" w:rsidP="00510A43">
      <w:pPr>
        <w:pStyle w:val="NormalWeb"/>
        <w:ind w:firstLine="709"/>
        <w:jc w:val="both"/>
        <w:rPr>
          <w:rFonts w:asciiTheme="minorHAnsi" w:hAnsiTheme="minorHAnsi" w:cstheme="minorHAnsi"/>
          <w:sz w:val="26"/>
          <w:szCs w:val="26"/>
        </w:rPr>
      </w:pPr>
      <w:r w:rsidRPr="00510A43">
        <w:rPr>
          <w:rFonts w:asciiTheme="minorHAnsi" w:hAnsiTheme="minorHAnsi" w:cstheme="minorHAnsi"/>
          <w:sz w:val="26"/>
          <w:szCs w:val="26"/>
        </w:rPr>
        <w:t>O conceito de geração distribuída que começa a ser difundido na engenharia de sistemas energéticos, aponta para uma participação mais significativa das fontes de energia alternativas na geração de eletricidade para a sociedade moderna.</w:t>
      </w:r>
    </w:p>
    <w:p w14:paraId="64F5DB64" w14:textId="77777777" w:rsidR="00510A43" w:rsidRPr="00510A43" w:rsidRDefault="00510A43" w:rsidP="00510A43">
      <w:pPr>
        <w:pStyle w:val="NormalWeb"/>
        <w:ind w:firstLine="709"/>
        <w:jc w:val="both"/>
        <w:rPr>
          <w:rFonts w:asciiTheme="minorHAnsi" w:hAnsiTheme="minorHAnsi" w:cstheme="minorHAnsi"/>
          <w:sz w:val="26"/>
          <w:szCs w:val="26"/>
        </w:rPr>
      </w:pPr>
      <w:r w:rsidRPr="00510A43">
        <w:rPr>
          <w:rFonts w:asciiTheme="minorHAnsi" w:hAnsiTheme="minorHAnsi" w:cstheme="minorHAnsi"/>
          <w:sz w:val="26"/>
          <w:szCs w:val="26"/>
        </w:rPr>
        <w:t xml:space="preserve">Como uma das principais fontes de energia eólica tem se destacado pelo reduzido impacto sobre o meio ambiente, pela sua base tecnológica industrial e pela confiabilidade adquirida nestes últimos 20 anos de operação de grandes sistemas de geração eólica no mundo e pelo imenso potencial energético do Brasil. </w:t>
      </w:r>
    </w:p>
    <w:p w14:paraId="46EE7A86" w14:textId="77777777" w:rsidR="00510A43" w:rsidRPr="00510A43" w:rsidRDefault="00510A43" w:rsidP="00510A43">
      <w:pPr>
        <w:pStyle w:val="NormalWeb"/>
        <w:ind w:firstLine="709"/>
        <w:jc w:val="both"/>
        <w:rPr>
          <w:rFonts w:asciiTheme="minorHAnsi" w:hAnsiTheme="minorHAnsi" w:cstheme="minorHAnsi"/>
          <w:sz w:val="26"/>
          <w:szCs w:val="26"/>
        </w:rPr>
      </w:pPr>
      <w:r w:rsidRPr="00510A43">
        <w:rPr>
          <w:rFonts w:asciiTheme="minorHAnsi" w:hAnsiTheme="minorHAnsi" w:cstheme="minorHAnsi"/>
          <w:sz w:val="26"/>
          <w:szCs w:val="26"/>
        </w:rPr>
        <w:t>A energia solar fotovoltaica, fruto da conversão direta em eletricidade, é a que tem apresentado o impulso mais notável nos últimos anos. Os sistemas de geração de energia fotovoltaica têm recebido grande atenção por parte da comunidade científica internacional e, como consequência, têm sido apontados como uma das grandes oportunidades para o setor energético neste início de milênio.</w:t>
      </w:r>
    </w:p>
    <w:p w14:paraId="45DF2F6F" w14:textId="77777777" w:rsidR="00510A43" w:rsidRPr="00510A43" w:rsidRDefault="00510A43" w:rsidP="00510A43">
      <w:pPr>
        <w:pStyle w:val="NormalWeb"/>
        <w:ind w:firstLine="709"/>
        <w:jc w:val="both"/>
        <w:rPr>
          <w:rFonts w:asciiTheme="minorHAnsi" w:hAnsiTheme="minorHAnsi" w:cstheme="minorHAnsi"/>
          <w:sz w:val="26"/>
          <w:szCs w:val="26"/>
        </w:rPr>
      </w:pPr>
      <w:r w:rsidRPr="00510A43">
        <w:rPr>
          <w:rFonts w:asciiTheme="minorHAnsi" w:hAnsiTheme="minorHAnsi" w:cstheme="minorHAnsi"/>
          <w:sz w:val="26"/>
          <w:szCs w:val="26"/>
        </w:rPr>
        <w:t>É importante ressaltar que a energia eólica representa hoje o menor custo entre todas as formas de geração de eletricidade e que seus custos se encontram em declínio e que se houver um incentivo, o mesmo poderá acontecer com a fotovoltaica, ficando o benefício para o consumidor e para o meio ambiente.</w:t>
      </w:r>
    </w:p>
    <w:p w14:paraId="3A216A75" w14:textId="0EB8BA52" w:rsidR="00510A43" w:rsidRDefault="00510A43" w:rsidP="00510A43">
      <w:pPr>
        <w:pStyle w:val="NormalWeb"/>
        <w:spacing w:after="0"/>
        <w:ind w:firstLine="709"/>
        <w:jc w:val="both"/>
        <w:rPr>
          <w:rFonts w:asciiTheme="minorHAnsi" w:hAnsiTheme="minorHAnsi" w:cstheme="minorHAnsi"/>
          <w:sz w:val="26"/>
          <w:szCs w:val="26"/>
        </w:rPr>
      </w:pPr>
      <w:r w:rsidRPr="00510A43">
        <w:rPr>
          <w:rFonts w:asciiTheme="minorHAnsi" w:hAnsiTheme="minorHAnsi" w:cstheme="minorHAnsi"/>
          <w:sz w:val="26"/>
          <w:szCs w:val="26"/>
        </w:rPr>
        <w:t xml:space="preserve">Com a nossa proposta, não temos a pretensão de invadir a competência privativa na União, prevista no Artigo 22 da Constituição Federal, que é a de legislar sobre energia. Queremos sim, abrir uma discussão sobre o assunto e induzir o Poder Executivo a </w:t>
      </w:r>
      <w:r w:rsidRPr="00510A43">
        <w:rPr>
          <w:rFonts w:asciiTheme="minorHAnsi" w:hAnsiTheme="minorHAnsi" w:cstheme="minorHAnsi"/>
          <w:sz w:val="26"/>
          <w:szCs w:val="26"/>
        </w:rPr>
        <w:lastRenderedPageBreak/>
        <w:t>contribuir, da forma que lhe couber, para promover incentivar a produção de energia elétrica alternativa em nosso município.</w:t>
      </w:r>
    </w:p>
    <w:p w14:paraId="5FD09CFA" w14:textId="2269C1CB" w:rsidR="00510A43" w:rsidRDefault="00510A43" w:rsidP="00510A43">
      <w:pPr>
        <w:pStyle w:val="NormalWeb"/>
        <w:spacing w:after="0"/>
        <w:ind w:firstLine="709"/>
        <w:jc w:val="both"/>
        <w:rPr>
          <w:rFonts w:asciiTheme="minorHAnsi" w:hAnsiTheme="minorHAnsi" w:cstheme="minorHAnsi"/>
          <w:sz w:val="26"/>
          <w:szCs w:val="26"/>
        </w:rPr>
      </w:pPr>
    </w:p>
    <w:p w14:paraId="4E3C485C" w14:textId="77777777" w:rsidR="00510A43" w:rsidRDefault="00510A43" w:rsidP="00510A43">
      <w:pPr>
        <w:pStyle w:val="NormalWeb"/>
        <w:spacing w:after="0"/>
        <w:ind w:firstLine="709"/>
        <w:jc w:val="both"/>
        <w:rPr>
          <w:rFonts w:asciiTheme="minorHAnsi" w:hAnsiTheme="minorHAnsi" w:cstheme="minorHAnsi"/>
          <w:sz w:val="26"/>
          <w:szCs w:val="26"/>
        </w:rPr>
      </w:pPr>
    </w:p>
    <w:p w14:paraId="166BEF42" w14:textId="68AEF8AE" w:rsidR="00510A43" w:rsidRDefault="00510A43" w:rsidP="00510A43">
      <w:pPr>
        <w:pStyle w:val="NormalWeb"/>
        <w:spacing w:after="0"/>
        <w:ind w:firstLine="709"/>
        <w:jc w:val="both"/>
        <w:rPr>
          <w:rFonts w:asciiTheme="minorHAnsi" w:hAnsiTheme="minorHAnsi" w:cstheme="minorHAnsi"/>
          <w:sz w:val="26"/>
          <w:szCs w:val="26"/>
        </w:rPr>
      </w:pPr>
    </w:p>
    <w:p w14:paraId="29DD17E8" w14:textId="77777777" w:rsidR="00510A43" w:rsidRPr="00510A43" w:rsidRDefault="00510A43" w:rsidP="00510A43">
      <w:pPr>
        <w:pStyle w:val="NormalWeb"/>
        <w:spacing w:after="0"/>
        <w:ind w:firstLine="709"/>
        <w:jc w:val="center"/>
        <w:rPr>
          <w:rFonts w:asciiTheme="minorHAnsi" w:hAnsiTheme="minorHAnsi" w:cstheme="minorHAnsi"/>
          <w:sz w:val="26"/>
          <w:szCs w:val="26"/>
        </w:rPr>
      </w:pPr>
      <w:r w:rsidRPr="00510A43">
        <w:rPr>
          <w:rFonts w:asciiTheme="minorHAnsi" w:hAnsiTheme="minorHAnsi" w:cstheme="minorHAnsi"/>
          <w:sz w:val="26"/>
          <w:szCs w:val="26"/>
        </w:rPr>
        <w:t>Marcelo N. Jardim</w:t>
      </w:r>
    </w:p>
    <w:p w14:paraId="1B871CE1" w14:textId="21EAD887" w:rsidR="00510A43" w:rsidRPr="00510A43" w:rsidRDefault="00510A43" w:rsidP="00510A43">
      <w:pPr>
        <w:pStyle w:val="NormalWeb"/>
        <w:spacing w:after="0"/>
        <w:ind w:firstLine="709"/>
        <w:jc w:val="center"/>
        <w:rPr>
          <w:rFonts w:asciiTheme="minorHAnsi" w:hAnsiTheme="minorHAnsi" w:cstheme="minorHAnsi"/>
          <w:sz w:val="26"/>
          <w:szCs w:val="26"/>
        </w:rPr>
      </w:pPr>
      <w:r w:rsidRPr="00510A43">
        <w:rPr>
          <w:rFonts w:asciiTheme="minorHAnsi" w:hAnsiTheme="minorHAnsi" w:cstheme="minorHAnsi"/>
          <w:sz w:val="26"/>
          <w:szCs w:val="26"/>
        </w:rPr>
        <w:t>Vereador Proponente</w:t>
      </w:r>
    </w:p>
    <w:sectPr w:rsidR="00510A43" w:rsidRPr="00510A43" w:rsidSect="009A369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024"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4F15" w14:textId="77777777" w:rsidR="00A73BA1" w:rsidRDefault="00A73BA1">
      <w:r>
        <w:separator/>
      </w:r>
    </w:p>
  </w:endnote>
  <w:endnote w:type="continuationSeparator" w:id="0">
    <w:p w14:paraId="419C32C1" w14:textId="77777777" w:rsidR="00A73BA1" w:rsidRDefault="00A7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F4C1" w14:textId="77777777" w:rsidR="003C1510" w:rsidRDefault="00876288" w:rsidP="00341780">
    <w:pPr>
      <w:pStyle w:val="Rodap"/>
      <w:framePr w:wrap="around" w:vAnchor="text" w:hAnchor="margin" w:xAlign="right" w:y="1"/>
      <w:rPr>
        <w:rStyle w:val="Nmerodepgina"/>
      </w:rPr>
    </w:pPr>
    <w:r>
      <w:rPr>
        <w:rStyle w:val="Nmerodepgina"/>
      </w:rPr>
      <w:fldChar w:fldCharType="begin"/>
    </w:r>
    <w:r w:rsidR="003C1510">
      <w:rPr>
        <w:rStyle w:val="Nmerodepgina"/>
      </w:rPr>
      <w:instrText xml:space="preserve">PAGE  </w:instrText>
    </w:r>
    <w:r>
      <w:rPr>
        <w:rStyle w:val="Nmerodepgina"/>
      </w:rPr>
      <w:fldChar w:fldCharType="end"/>
    </w:r>
  </w:p>
  <w:p w14:paraId="77078E70" w14:textId="77777777" w:rsidR="003C1510" w:rsidRDefault="003C1510" w:rsidP="008E0C7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5247" w14:textId="77777777" w:rsidR="003C1510" w:rsidRDefault="00876288" w:rsidP="00341780">
    <w:pPr>
      <w:pStyle w:val="Rodap"/>
      <w:framePr w:wrap="around" w:vAnchor="text" w:hAnchor="margin" w:xAlign="right" w:y="1"/>
      <w:rPr>
        <w:rStyle w:val="Nmerodepgina"/>
      </w:rPr>
    </w:pPr>
    <w:r>
      <w:rPr>
        <w:rStyle w:val="Nmerodepgina"/>
      </w:rPr>
      <w:fldChar w:fldCharType="begin"/>
    </w:r>
    <w:r w:rsidR="003C1510">
      <w:rPr>
        <w:rStyle w:val="Nmerodepgina"/>
      </w:rPr>
      <w:instrText xml:space="preserve">PAGE  </w:instrText>
    </w:r>
    <w:r>
      <w:rPr>
        <w:rStyle w:val="Nmerodepgina"/>
      </w:rPr>
      <w:fldChar w:fldCharType="separate"/>
    </w:r>
    <w:r w:rsidR="00F46990">
      <w:rPr>
        <w:rStyle w:val="Nmerodepgina"/>
        <w:noProof/>
      </w:rPr>
      <w:t>9</w:t>
    </w:r>
    <w:r>
      <w:rPr>
        <w:rStyle w:val="Nmerodepgina"/>
      </w:rPr>
      <w:fldChar w:fldCharType="end"/>
    </w:r>
  </w:p>
  <w:p w14:paraId="7E64600E" w14:textId="77777777" w:rsidR="003C1510" w:rsidRPr="00ED65B3" w:rsidRDefault="003C1510" w:rsidP="008E0C76">
    <w:pPr>
      <w:pStyle w:val="Rodap"/>
      <w:ind w:right="360"/>
      <w:jc w:val="center"/>
      <w:rPr>
        <w:rFonts w:ascii="Arial" w:hAnsi="Arial" w:cs="Arial"/>
        <w:color w:val="808080"/>
        <w:sz w:val="16"/>
        <w:szCs w:val="16"/>
      </w:rPr>
    </w:pPr>
    <w:r w:rsidRPr="00ED65B3">
      <w:rPr>
        <w:noProof/>
        <w:sz w:val="16"/>
        <w:szCs w:val="16"/>
      </w:rPr>
      <w:drawing>
        <wp:anchor distT="0" distB="0" distL="114300" distR="114300" simplePos="0" relativeHeight="251657728" behindDoc="1" locked="0" layoutInCell="1" allowOverlap="1" wp14:anchorId="07CB9D6E" wp14:editId="2963360A">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0" y="0"/>
              <wp:lineTo x="0" y="20062"/>
              <wp:lineTo x="19800" y="20062"/>
              <wp:lineTo x="19800"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28600" cy="205105"/>
                  </a:xfrm>
                  <a:prstGeom prst="rect">
                    <a:avLst/>
                  </a:prstGeom>
                  <a:noFill/>
                  <a:ln>
                    <a:noFill/>
                  </a:ln>
                </pic:spPr>
              </pic:pic>
            </a:graphicData>
          </a:graphic>
        </wp:anchor>
      </w:drawing>
    </w:r>
    <w:r w:rsidRPr="00ED65B3">
      <w:rPr>
        <w:rFonts w:ascii="Arial" w:hAnsi="Arial" w:cs="Arial"/>
        <w:color w:val="808080"/>
        <w:sz w:val="16"/>
        <w:szCs w:val="16"/>
      </w:rPr>
      <w:t>Papel reciclado, menor custo ambiental - Lei Municipal nº 1.416/2009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1A1F" w14:textId="77777777" w:rsidR="002055E6" w:rsidRDefault="002055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CCA6" w14:textId="77777777" w:rsidR="00A73BA1" w:rsidRDefault="00A73BA1">
      <w:r>
        <w:separator/>
      </w:r>
    </w:p>
  </w:footnote>
  <w:footnote w:type="continuationSeparator" w:id="0">
    <w:p w14:paraId="105B1D30" w14:textId="77777777" w:rsidR="00A73BA1" w:rsidRDefault="00A7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913E" w14:textId="77777777" w:rsidR="002055E6" w:rsidRDefault="002055E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47DD" w14:textId="77777777" w:rsidR="003C1510" w:rsidRPr="003609AE" w:rsidRDefault="00AE1DDB" w:rsidP="00341780">
    <w:pPr>
      <w:pStyle w:val="Ttulo5"/>
      <w:tabs>
        <w:tab w:val="left" w:pos="4820"/>
      </w:tabs>
      <w:jc w:val="left"/>
      <w:rPr>
        <w:rFonts w:ascii="Bookman Old Style" w:hAnsi="Bookman Old Style"/>
        <w:sz w:val="40"/>
      </w:rPr>
    </w:pPr>
    <w:r>
      <w:rPr>
        <w:rFonts w:ascii="Bookman Old Style" w:hAnsi="Bookman Old Style"/>
        <w:noProof/>
        <w:color w:val="0000FF"/>
        <w:sz w:val="28"/>
      </w:rPr>
      <mc:AlternateContent>
        <mc:Choice Requires="wps">
          <w:drawing>
            <wp:anchor distT="0" distB="0" distL="114300" distR="114300" simplePos="0" relativeHeight="251656704" behindDoc="0" locked="0" layoutInCell="1" allowOverlap="1" wp14:anchorId="6668EBED" wp14:editId="622FC673">
              <wp:simplePos x="0" y="0"/>
              <wp:positionH relativeFrom="column">
                <wp:posOffset>914400</wp:posOffset>
              </wp:positionH>
              <wp:positionV relativeFrom="paragraph">
                <wp:posOffset>37465</wp:posOffset>
              </wp:positionV>
              <wp:extent cx="4914900" cy="1028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CF67F" w14:textId="77777777" w:rsidR="003C1510" w:rsidRPr="003609AE" w:rsidRDefault="003C1510" w:rsidP="003609AE">
                          <w:pPr>
                            <w:pStyle w:val="Ttulo5"/>
                            <w:rPr>
                              <w:rFonts w:ascii="Arial" w:hAnsi="Arial" w:cs="Arial"/>
                              <w:sz w:val="52"/>
                              <w:szCs w:val="52"/>
                            </w:rPr>
                          </w:pPr>
                          <w:r w:rsidRPr="003609AE">
                            <w:rPr>
                              <w:rFonts w:ascii="Arial" w:hAnsi="Arial" w:cs="Arial"/>
                              <w:sz w:val="52"/>
                              <w:szCs w:val="52"/>
                            </w:rPr>
                            <w:t>Câmara Municipal de Bicas</w:t>
                          </w:r>
                        </w:p>
                        <w:p w14:paraId="18295050" w14:textId="77777777" w:rsidR="003C1510" w:rsidRPr="003609AE" w:rsidRDefault="003C1510" w:rsidP="003609AE">
                          <w:pPr>
                            <w:pStyle w:val="Ttulo5"/>
                            <w:rPr>
                              <w:rFonts w:ascii="Arial" w:hAnsi="Arial" w:cs="Arial"/>
                              <w:b w:val="0"/>
                              <w:sz w:val="22"/>
                              <w:szCs w:val="22"/>
                            </w:rPr>
                          </w:pPr>
                          <w:r w:rsidRPr="003609AE">
                            <w:rPr>
                              <w:rFonts w:ascii="Arial" w:hAnsi="Arial" w:cs="Arial"/>
                              <w:b w:val="0"/>
                              <w:sz w:val="22"/>
                              <w:szCs w:val="22"/>
                            </w:rPr>
                            <w:t xml:space="preserve">PRAÇA RAUL SOARES, </w:t>
                          </w:r>
                          <w:r>
                            <w:rPr>
                              <w:rFonts w:ascii="Arial" w:hAnsi="Arial" w:cs="Arial"/>
                              <w:b w:val="0"/>
                              <w:sz w:val="22"/>
                              <w:szCs w:val="22"/>
                            </w:rPr>
                            <w:t>49</w:t>
                          </w:r>
                          <w:r w:rsidRPr="003609AE">
                            <w:rPr>
                              <w:rFonts w:ascii="Arial" w:hAnsi="Arial" w:cs="Arial"/>
                              <w:b w:val="0"/>
                              <w:sz w:val="22"/>
                              <w:szCs w:val="22"/>
                            </w:rPr>
                            <w:t xml:space="preserve"> – CENTRO – BICAS – CEP.: 36.600-000</w:t>
                          </w:r>
                        </w:p>
                        <w:p w14:paraId="03FACF4E" w14:textId="77777777" w:rsidR="003C1510" w:rsidRPr="003609AE" w:rsidRDefault="003C1510" w:rsidP="003609AE">
                          <w:pPr>
                            <w:pStyle w:val="Ttulo6"/>
                            <w:rPr>
                              <w:rFonts w:ascii="Arial" w:hAnsi="Arial" w:cs="Arial"/>
                              <w:b w:val="0"/>
                              <w:sz w:val="22"/>
                              <w:szCs w:val="22"/>
                            </w:rPr>
                          </w:pPr>
                          <w:proofErr w:type="spellStart"/>
                          <w:r w:rsidRPr="003609AE">
                            <w:rPr>
                              <w:rFonts w:ascii="Arial" w:hAnsi="Arial" w:cs="Arial"/>
                              <w:b w:val="0"/>
                              <w:sz w:val="22"/>
                              <w:szCs w:val="22"/>
                            </w:rPr>
                            <w:t>Tel</w:t>
                          </w:r>
                          <w:proofErr w:type="spellEnd"/>
                          <w:r w:rsidRPr="003609AE">
                            <w:rPr>
                              <w:rFonts w:ascii="Arial" w:hAnsi="Arial" w:cs="Arial"/>
                              <w:b w:val="0"/>
                              <w:sz w:val="22"/>
                              <w:szCs w:val="22"/>
                            </w:rPr>
                            <w:t xml:space="preserve">/Fax.: </w:t>
                          </w:r>
                          <w:r>
                            <w:rPr>
                              <w:rFonts w:ascii="Arial" w:hAnsi="Arial" w:cs="Arial"/>
                              <w:b w:val="0"/>
                              <w:sz w:val="22"/>
                              <w:szCs w:val="22"/>
                            </w:rPr>
                            <w:t>(</w:t>
                          </w:r>
                          <w:r w:rsidRPr="003609AE">
                            <w:rPr>
                              <w:rFonts w:ascii="Arial" w:hAnsi="Arial" w:cs="Arial"/>
                              <w:b w:val="0"/>
                              <w:sz w:val="22"/>
                              <w:szCs w:val="22"/>
                            </w:rPr>
                            <w:t>32</w:t>
                          </w:r>
                          <w:r>
                            <w:rPr>
                              <w:rFonts w:ascii="Arial" w:hAnsi="Arial" w:cs="Arial"/>
                              <w:b w:val="0"/>
                              <w:sz w:val="22"/>
                              <w:szCs w:val="22"/>
                            </w:rPr>
                            <w:t>)</w:t>
                          </w:r>
                          <w:r w:rsidRPr="003609AE">
                            <w:rPr>
                              <w:rFonts w:ascii="Arial" w:hAnsi="Arial" w:cs="Arial"/>
                              <w:b w:val="0"/>
                              <w:sz w:val="22"/>
                              <w:szCs w:val="22"/>
                            </w:rPr>
                            <w:t xml:space="preserve"> – 3271 – 2973 </w:t>
                          </w:r>
                        </w:p>
                        <w:p w14:paraId="47EF8654" w14:textId="77777777" w:rsidR="003C1510" w:rsidRPr="003609AE" w:rsidRDefault="003C1510" w:rsidP="003609AE">
                          <w:pPr>
                            <w:pStyle w:val="Ttulo5"/>
                            <w:rPr>
                              <w:rFonts w:ascii="Arial" w:hAnsi="Arial" w:cs="Arial"/>
                              <w:b w:val="0"/>
                              <w:sz w:val="22"/>
                              <w:szCs w:val="22"/>
                            </w:rPr>
                          </w:pPr>
                          <w:r w:rsidRPr="003609AE">
                            <w:rPr>
                              <w:rFonts w:ascii="Arial" w:hAnsi="Arial" w:cs="Arial"/>
                              <w:b w:val="0"/>
                              <w:sz w:val="22"/>
                              <w:szCs w:val="22"/>
                            </w:rPr>
                            <w:t>ESTADO DE MINAS GERAIS</w:t>
                          </w:r>
                        </w:p>
                        <w:p w14:paraId="4B0117B0" w14:textId="77777777" w:rsidR="003C1510" w:rsidRDefault="003C1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8EBED" id="_x0000_t202" coordsize="21600,21600" o:spt="202" path="m,l,21600r21600,l21600,xe">
              <v:stroke joinstyle="miter"/>
              <v:path gradientshapeok="t" o:connecttype="rect"/>
            </v:shapetype>
            <v:shape id="Text Box 6" o:spid="_x0000_s1026" type="#_x0000_t202" style="position:absolute;margin-left:1in;margin-top:2.95pt;width:387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" stroked="f">
              <v:textbox>
                <w:txbxContent>
                  <w:p w14:paraId="5E1CF67F" w14:textId="77777777" w:rsidR="003C1510" w:rsidRPr="003609AE" w:rsidRDefault="003C1510" w:rsidP="003609AE">
                    <w:pPr>
                      <w:pStyle w:val="Ttulo5"/>
                      <w:rPr>
                        <w:rFonts w:ascii="Arial" w:hAnsi="Arial" w:cs="Arial"/>
                        <w:sz w:val="52"/>
                        <w:szCs w:val="52"/>
                      </w:rPr>
                    </w:pPr>
                    <w:r w:rsidRPr="003609AE">
                      <w:rPr>
                        <w:rFonts w:ascii="Arial" w:hAnsi="Arial" w:cs="Arial"/>
                        <w:sz w:val="52"/>
                        <w:szCs w:val="52"/>
                      </w:rPr>
                      <w:t>Câmara Municipal de Bicas</w:t>
                    </w:r>
                  </w:p>
                  <w:p w14:paraId="18295050" w14:textId="77777777" w:rsidR="003C1510" w:rsidRPr="003609AE" w:rsidRDefault="003C1510" w:rsidP="003609AE">
                    <w:pPr>
                      <w:pStyle w:val="Ttulo5"/>
                      <w:rPr>
                        <w:rFonts w:ascii="Arial" w:hAnsi="Arial" w:cs="Arial"/>
                        <w:b w:val="0"/>
                        <w:sz w:val="22"/>
                        <w:szCs w:val="22"/>
                      </w:rPr>
                    </w:pPr>
                    <w:r w:rsidRPr="003609AE">
                      <w:rPr>
                        <w:rFonts w:ascii="Arial" w:hAnsi="Arial" w:cs="Arial"/>
                        <w:b w:val="0"/>
                        <w:sz w:val="22"/>
                        <w:szCs w:val="22"/>
                      </w:rPr>
                      <w:t xml:space="preserve">PRAÇA RAUL SOARES, </w:t>
                    </w:r>
                    <w:r>
                      <w:rPr>
                        <w:rFonts w:ascii="Arial" w:hAnsi="Arial" w:cs="Arial"/>
                        <w:b w:val="0"/>
                        <w:sz w:val="22"/>
                        <w:szCs w:val="22"/>
                      </w:rPr>
                      <w:t>49</w:t>
                    </w:r>
                    <w:r w:rsidRPr="003609AE">
                      <w:rPr>
                        <w:rFonts w:ascii="Arial" w:hAnsi="Arial" w:cs="Arial"/>
                        <w:b w:val="0"/>
                        <w:sz w:val="22"/>
                        <w:szCs w:val="22"/>
                      </w:rPr>
                      <w:t xml:space="preserve"> – CENTRO – BICAS – CEP.: 36.600-000</w:t>
                    </w:r>
                  </w:p>
                  <w:p w14:paraId="03FACF4E" w14:textId="77777777" w:rsidR="003C1510" w:rsidRPr="003609AE" w:rsidRDefault="003C1510" w:rsidP="003609AE">
                    <w:pPr>
                      <w:pStyle w:val="Ttulo6"/>
                      <w:rPr>
                        <w:rFonts w:ascii="Arial" w:hAnsi="Arial" w:cs="Arial"/>
                        <w:b w:val="0"/>
                        <w:sz w:val="22"/>
                        <w:szCs w:val="22"/>
                      </w:rPr>
                    </w:pPr>
                    <w:proofErr w:type="spellStart"/>
                    <w:r w:rsidRPr="003609AE">
                      <w:rPr>
                        <w:rFonts w:ascii="Arial" w:hAnsi="Arial" w:cs="Arial"/>
                        <w:b w:val="0"/>
                        <w:sz w:val="22"/>
                        <w:szCs w:val="22"/>
                      </w:rPr>
                      <w:t>Tel</w:t>
                    </w:r>
                    <w:proofErr w:type="spellEnd"/>
                    <w:r w:rsidRPr="003609AE">
                      <w:rPr>
                        <w:rFonts w:ascii="Arial" w:hAnsi="Arial" w:cs="Arial"/>
                        <w:b w:val="0"/>
                        <w:sz w:val="22"/>
                        <w:szCs w:val="22"/>
                      </w:rPr>
                      <w:t xml:space="preserve">/Fax.: </w:t>
                    </w:r>
                    <w:r>
                      <w:rPr>
                        <w:rFonts w:ascii="Arial" w:hAnsi="Arial" w:cs="Arial"/>
                        <w:b w:val="0"/>
                        <w:sz w:val="22"/>
                        <w:szCs w:val="22"/>
                      </w:rPr>
                      <w:t>(</w:t>
                    </w:r>
                    <w:r w:rsidRPr="003609AE">
                      <w:rPr>
                        <w:rFonts w:ascii="Arial" w:hAnsi="Arial" w:cs="Arial"/>
                        <w:b w:val="0"/>
                        <w:sz w:val="22"/>
                        <w:szCs w:val="22"/>
                      </w:rPr>
                      <w:t>32</w:t>
                    </w:r>
                    <w:r>
                      <w:rPr>
                        <w:rFonts w:ascii="Arial" w:hAnsi="Arial" w:cs="Arial"/>
                        <w:b w:val="0"/>
                        <w:sz w:val="22"/>
                        <w:szCs w:val="22"/>
                      </w:rPr>
                      <w:t>)</w:t>
                    </w:r>
                    <w:r w:rsidRPr="003609AE">
                      <w:rPr>
                        <w:rFonts w:ascii="Arial" w:hAnsi="Arial" w:cs="Arial"/>
                        <w:b w:val="0"/>
                        <w:sz w:val="22"/>
                        <w:szCs w:val="22"/>
                      </w:rPr>
                      <w:t xml:space="preserve"> – 3271 – 2973 </w:t>
                    </w:r>
                  </w:p>
                  <w:p w14:paraId="47EF8654" w14:textId="77777777" w:rsidR="003C1510" w:rsidRPr="003609AE" w:rsidRDefault="003C1510" w:rsidP="003609AE">
                    <w:pPr>
                      <w:pStyle w:val="Ttulo5"/>
                      <w:rPr>
                        <w:rFonts w:ascii="Arial" w:hAnsi="Arial" w:cs="Arial"/>
                        <w:b w:val="0"/>
                        <w:sz w:val="22"/>
                        <w:szCs w:val="22"/>
                      </w:rPr>
                    </w:pPr>
                    <w:r w:rsidRPr="003609AE">
                      <w:rPr>
                        <w:rFonts w:ascii="Arial" w:hAnsi="Arial" w:cs="Arial"/>
                        <w:b w:val="0"/>
                        <w:sz w:val="22"/>
                        <w:szCs w:val="22"/>
                      </w:rPr>
                      <w:t>ESTADO DE MINAS GERAIS</w:t>
                    </w:r>
                  </w:p>
                  <w:p w14:paraId="4B0117B0" w14:textId="77777777" w:rsidR="003C1510" w:rsidRDefault="003C1510"/>
                </w:txbxContent>
              </v:textbox>
            </v:shape>
          </w:pict>
        </mc:Fallback>
      </mc:AlternateContent>
    </w:r>
    <w:r w:rsidR="00510A43">
      <w:rPr>
        <w:noProof/>
      </w:rPr>
      <w:object w:dxaOrig="1440" w:dyaOrig="1440" w14:anchorId="5DDD2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5pt;margin-top:0;width:81.75pt;height:98.25pt;z-index:251658752;mso-position-horizontal-relative:text;mso-position-vertical-relative:text">
          <v:imagedata r:id="rId1" o:title=""/>
        </v:shape>
        <o:OLEObject Type="Embed" ProgID="CorelDRAW.Graphic.13" ShapeID="_x0000_s2058" DrawAspect="Content" ObjectID="_1696684678"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3D6D" w14:textId="77777777" w:rsidR="002055E6" w:rsidRDefault="002055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B7CBC"/>
    <w:multiLevelType w:val="hybridMultilevel"/>
    <w:tmpl w:val="EBAA6490"/>
    <w:lvl w:ilvl="0" w:tplc="C096C6B6">
      <w:start w:val="1"/>
      <w:numFmt w:val="lowerLetter"/>
      <w:lvlText w:val="%1)"/>
      <w:lvlJc w:val="left"/>
      <w:pPr>
        <w:tabs>
          <w:tab w:val="num" w:pos="2565"/>
        </w:tabs>
        <w:ind w:left="2565" w:hanging="435"/>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1" w15:restartNumberingAfterBreak="0">
    <w:nsid w:val="567471EC"/>
    <w:multiLevelType w:val="hybridMultilevel"/>
    <w:tmpl w:val="683661F0"/>
    <w:lvl w:ilvl="0" w:tplc="A106F772">
      <w:start w:val="1"/>
      <w:numFmt w:val="lowerLetter"/>
      <w:lvlText w:val="%1)"/>
      <w:lvlJc w:val="left"/>
      <w:pPr>
        <w:tabs>
          <w:tab w:val="num" w:pos="2160"/>
        </w:tabs>
        <w:ind w:left="2160" w:hanging="360"/>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 w15:restartNumberingAfterBreak="0">
    <w:nsid w:val="58E63B39"/>
    <w:multiLevelType w:val="hybridMultilevel"/>
    <w:tmpl w:val="E424C908"/>
    <w:lvl w:ilvl="0" w:tplc="3A9E0EE6">
      <w:start w:val="1"/>
      <w:numFmt w:val="decimal"/>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59AC762C"/>
    <w:multiLevelType w:val="hybridMultilevel"/>
    <w:tmpl w:val="9AA4110A"/>
    <w:lvl w:ilvl="0" w:tplc="9BDE100A">
      <w:start w:val="1"/>
      <w:numFmt w:val="lowerLetter"/>
      <w:lvlText w:val="%1)"/>
      <w:lvlJc w:val="left"/>
      <w:pPr>
        <w:tabs>
          <w:tab w:val="num" w:pos="2160"/>
        </w:tabs>
        <w:ind w:left="2160" w:hanging="360"/>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4" w15:restartNumberingAfterBreak="0">
    <w:nsid w:val="7E166FE8"/>
    <w:multiLevelType w:val="hybridMultilevel"/>
    <w:tmpl w:val="F3047EEC"/>
    <w:lvl w:ilvl="0" w:tplc="9566E92A">
      <w:start w:val="1"/>
      <w:numFmt w:val="lowerLetter"/>
      <w:lvlText w:val="%1)"/>
      <w:lvlJc w:val="left"/>
      <w:pPr>
        <w:tabs>
          <w:tab w:val="num" w:pos="2655"/>
        </w:tabs>
        <w:ind w:left="2655" w:hanging="525"/>
      </w:pPr>
      <w:rPr>
        <w:rFonts w:hint="default"/>
        <w:b/>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11"/>
    <w:rsid w:val="00001C00"/>
    <w:rsid w:val="000056AF"/>
    <w:rsid w:val="00010C40"/>
    <w:rsid w:val="000116DC"/>
    <w:rsid w:val="00016006"/>
    <w:rsid w:val="00016BFC"/>
    <w:rsid w:val="00020E6D"/>
    <w:rsid w:val="00027629"/>
    <w:rsid w:val="0003096C"/>
    <w:rsid w:val="0003219E"/>
    <w:rsid w:val="000330E5"/>
    <w:rsid w:val="00034EBE"/>
    <w:rsid w:val="00042AA2"/>
    <w:rsid w:val="00043C0F"/>
    <w:rsid w:val="00045A5E"/>
    <w:rsid w:val="00046769"/>
    <w:rsid w:val="00047BCC"/>
    <w:rsid w:val="000529E5"/>
    <w:rsid w:val="00054197"/>
    <w:rsid w:val="000568B1"/>
    <w:rsid w:val="00057AA2"/>
    <w:rsid w:val="00057F16"/>
    <w:rsid w:val="00060BE8"/>
    <w:rsid w:val="0006310D"/>
    <w:rsid w:val="00065736"/>
    <w:rsid w:val="00066388"/>
    <w:rsid w:val="00067E76"/>
    <w:rsid w:val="000703AC"/>
    <w:rsid w:val="00073F90"/>
    <w:rsid w:val="000807DA"/>
    <w:rsid w:val="000825B9"/>
    <w:rsid w:val="00085E07"/>
    <w:rsid w:val="0008631F"/>
    <w:rsid w:val="00090CA5"/>
    <w:rsid w:val="00093472"/>
    <w:rsid w:val="00094C46"/>
    <w:rsid w:val="0009555D"/>
    <w:rsid w:val="000968E0"/>
    <w:rsid w:val="000A080F"/>
    <w:rsid w:val="000A3125"/>
    <w:rsid w:val="000A3A16"/>
    <w:rsid w:val="000A4777"/>
    <w:rsid w:val="000A4E20"/>
    <w:rsid w:val="000A59F3"/>
    <w:rsid w:val="000A61FF"/>
    <w:rsid w:val="000C2F87"/>
    <w:rsid w:val="000C2FA3"/>
    <w:rsid w:val="000C455A"/>
    <w:rsid w:val="000C5EE9"/>
    <w:rsid w:val="000E18A6"/>
    <w:rsid w:val="000E5E4D"/>
    <w:rsid w:val="000E6254"/>
    <w:rsid w:val="000E6CD6"/>
    <w:rsid w:val="000F0661"/>
    <w:rsid w:val="000F1FD2"/>
    <w:rsid w:val="000F373D"/>
    <w:rsid w:val="000F4D56"/>
    <w:rsid w:val="000F514A"/>
    <w:rsid w:val="000F51BD"/>
    <w:rsid w:val="000F5AA0"/>
    <w:rsid w:val="000F749F"/>
    <w:rsid w:val="000F760A"/>
    <w:rsid w:val="00101AD3"/>
    <w:rsid w:val="00101ECB"/>
    <w:rsid w:val="00102C7D"/>
    <w:rsid w:val="00102E43"/>
    <w:rsid w:val="00103C8E"/>
    <w:rsid w:val="001108C4"/>
    <w:rsid w:val="00111268"/>
    <w:rsid w:val="0011417A"/>
    <w:rsid w:val="00114DBA"/>
    <w:rsid w:val="0011535A"/>
    <w:rsid w:val="00115FFD"/>
    <w:rsid w:val="00122EA1"/>
    <w:rsid w:val="00124C21"/>
    <w:rsid w:val="00124FFC"/>
    <w:rsid w:val="00125A64"/>
    <w:rsid w:val="00126176"/>
    <w:rsid w:val="001304F0"/>
    <w:rsid w:val="00131F49"/>
    <w:rsid w:val="0013289D"/>
    <w:rsid w:val="0014233A"/>
    <w:rsid w:val="00142672"/>
    <w:rsid w:val="00144297"/>
    <w:rsid w:val="001457C7"/>
    <w:rsid w:val="0014730D"/>
    <w:rsid w:val="001533AD"/>
    <w:rsid w:val="0015597A"/>
    <w:rsid w:val="00155CAB"/>
    <w:rsid w:val="001613E5"/>
    <w:rsid w:val="001622C6"/>
    <w:rsid w:val="00162AB8"/>
    <w:rsid w:val="00162F5B"/>
    <w:rsid w:val="00164155"/>
    <w:rsid w:val="00170299"/>
    <w:rsid w:val="001711DD"/>
    <w:rsid w:val="00173839"/>
    <w:rsid w:val="00174AA6"/>
    <w:rsid w:val="0017708A"/>
    <w:rsid w:val="00182154"/>
    <w:rsid w:val="0018462C"/>
    <w:rsid w:val="00185FB3"/>
    <w:rsid w:val="00186548"/>
    <w:rsid w:val="00190BC9"/>
    <w:rsid w:val="0019140B"/>
    <w:rsid w:val="00191CF8"/>
    <w:rsid w:val="0019398D"/>
    <w:rsid w:val="00193AE6"/>
    <w:rsid w:val="00195F7D"/>
    <w:rsid w:val="001A09F1"/>
    <w:rsid w:val="001B3218"/>
    <w:rsid w:val="001B3F67"/>
    <w:rsid w:val="001C34BD"/>
    <w:rsid w:val="001C58E5"/>
    <w:rsid w:val="001C7208"/>
    <w:rsid w:val="001C74C1"/>
    <w:rsid w:val="001D0424"/>
    <w:rsid w:val="001D1362"/>
    <w:rsid w:val="001E0535"/>
    <w:rsid w:val="001E138B"/>
    <w:rsid w:val="001E13D5"/>
    <w:rsid w:val="001E3B33"/>
    <w:rsid w:val="001E75C2"/>
    <w:rsid w:val="001F0135"/>
    <w:rsid w:val="001F2DB2"/>
    <w:rsid w:val="0020049C"/>
    <w:rsid w:val="00203781"/>
    <w:rsid w:val="0020412E"/>
    <w:rsid w:val="00204A42"/>
    <w:rsid w:val="002052BD"/>
    <w:rsid w:val="002055E6"/>
    <w:rsid w:val="00206498"/>
    <w:rsid w:val="002073E8"/>
    <w:rsid w:val="002079BD"/>
    <w:rsid w:val="002159CD"/>
    <w:rsid w:val="002175BE"/>
    <w:rsid w:val="0021797B"/>
    <w:rsid w:val="00222AC7"/>
    <w:rsid w:val="00223607"/>
    <w:rsid w:val="00233D04"/>
    <w:rsid w:val="002340D6"/>
    <w:rsid w:val="00234C36"/>
    <w:rsid w:val="002363A6"/>
    <w:rsid w:val="002376EC"/>
    <w:rsid w:val="00244A90"/>
    <w:rsid w:val="0024767D"/>
    <w:rsid w:val="00250FBE"/>
    <w:rsid w:val="00253C8A"/>
    <w:rsid w:val="002554A2"/>
    <w:rsid w:val="00255F08"/>
    <w:rsid w:val="00256A6B"/>
    <w:rsid w:val="00260170"/>
    <w:rsid w:val="002607ED"/>
    <w:rsid w:val="002624F2"/>
    <w:rsid w:val="00264379"/>
    <w:rsid w:val="002728E9"/>
    <w:rsid w:val="00273354"/>
    <w:rsid w:val="002734E0"/>
    <w:rsid w:val="00273B83"/>
    <w:rsid w:val="0027665F"/>
    <w:rsid w:val="00276CC4"/>
    <w:rsid w:val="00280D5C"/>
    <w:rsid w:val="00281E5B"/>
    <w:rsid w:val="0028229C"/>
    <w:rsid w:val="0028582E"/>
    <w:rsid w:val="00287222"/>
    <w:rsid w:val="0028761D"/>
    <w:rsid w:val="00293757"/>
    <w:rsid w:val="00294A3D"/>
    <w:rsid w:val="00295488"/>
    <w:rsid w:val="002A163B"/>
    <w:rsid w:val="002A1805"/>
    <w:rsid w:val="002A4774"/>
    <w:rsid w:val="002A6681"/>
    <w:rsid w:val="002A7EEC"/>
    <w:rsid w:val="002B144B"/>
    <w:rsid w:val="002B2180"/>
    <w:rsid w:val="002B578B"/>
    <w:rsid w:val="002B58BA"/>
    <w:rsid w:val="002B59E3"/>
    <w:rsid w:val="002B5A1D"/>
    <w:rsid w:val="002B64D6"/>
    <w:rsid w:val="002B68AD"/>
    <w:rsid w:val="002C0BC8"/>
    <w:rsid w:val="002C3EDF"/>
    <w:rsid w:val="002C4696"/>
    <w:rsid w:val="002C5D33"/>
    <w:rsid w:val="002D022F"/>
    <w:rsid w:val="002D02A7"/>
    <w:rsid w:val="002D294E"/>
    <w:rsid w:val="002D51DC"/>
    <w:rsid w:val="002D7AAC"/>
    <w:rsid w:val="002D7E61"/>
    <w:rsid w:val="002E0ABC"/>
    <w:rsid w:val="002E1214"/>
    <w:rsid w:val="002E1600"/>
    <w:rsid w:val="002E16B2"/>
    <w:rsid w:val="002E4494"/>
    <w:rsid w:val="002E5436"/>
    <w:rsid w:val="002E6385"/>
    <w:rsid w:val="002E7350"/>
    <w:rsid w:val="002E7E52"/>
    <w:rsid w:val="002F0BE4"/>
    <w:rsid w:val="002F1FF6"/>
    <w:rsid w:val="002F22F3"/>
    <w:rsid w:val="002F426E"/>
    <w:rsid w:val="002F5F29"/>
    <w:rsid w:val="00300480"/>
    <w:rsid w:val="00301C4C"/>
    <w:rsid w:val="00305E07"/>
    <w:rsid w:val="00306DED"/>
    <w:rsid w:val="003072AB"/>
    <w:rsid w:val="00310B71"/>
    <w:rsid w:val="0031253E"/>
    <w:rsid w:val="0031425E"/>
    <w:rsid w:val="003142A3"/>
    <w:rsid w:val="00314FF6"/>
    <w:rsid w:val="003227A1"/>
    <w:rsid w:val="003233E1"/>
    <w:rsid w:val="0032626D"/>
    <w:rsid w:val="003271C7"/>
    <w:rsid w:val="00332F6C"/>
    <w:rsid w:val="00336682"/>
    <w:rsid w:val="003404D2"/>
    <w:rsid w:val="00341780"/>
    <w:rsid w:val="0034549A"/>
    <w:rsid w:val="0034568D"/>
    <w:rsid w:val="00347CC6"/>
    <w:rsid w:val="003537DD"/>
    <w:rsid w:val="003609AE"/>
    <w:rsid w:val="003615CF"/>
    <w:rsid w:val="00367440"/>
    <w:rsid w:val="00367582"/>
    <w:rsid w:val="003728DE"/>
    <w:rsid w:val="00372AE3"/>
    <w:rsid w:val="003741AA"/>
    <w:rsid w:val="003765A0"/>
    <w:rsid w:val="00376877"/>
    <w:rsid w:val="00381D97"/>
    <w:rsid w:val="0038309D"/>
    <w:rsid w:val="00391E47"/>
    <w:rsid w:val="00394048"/>
    <w:rsid w:val="00394284"/>
    <w:rsid w:val="00395713"/>
    <w:rsid w:val="003971A7"/>
    <w:rsid w:val="0039759A"/>
    <w:rsid w:val="00397C9E"/>
    <w:rsid w:val="003A16AB"/>
    <w:rsid w:val="003A252F"/>
    <w:rsid w:val="003A6D51"/>
    <w:rsid w:val="003B224B"/>
    <w:rsid w:val="003B5F0E"/>
    <w:rsid w:val="003B6779"/>
    <w:rsid w:val="003C02A4"/>
    <w:rsid w:val="003C1510"/>
    <w:rsid w:val="003C2850"/>
    <w:rsid w:val="003C656A"/>
    <w:rsid w:val="003C67E9"/>
    <w:rsid w:val="003C696C"/>
    <w:rsid w:val="003C75C9"/>
    <w:rsid w:val="003D000C"/>
    <w:rsid w:val="003D2A35"/>
    <w:rsid w:val="003D5497"/>
    <w:rsid w:val="003D5C15"/>
    <w:rsid w:val="003D7569"/>
    <w:rsid w:val="003E00E5"/>
    <w:rsid w:val="003E1114"/>
    <w:rsid w:val="003F4D4D"/>
    <w:rsid w:val="003F5E32"/>
    <w:rsid w:val="003F6313"/>
    <w:rsid w:val="003F7860"/>
    <w:rsid w:val="00401D7D"/>
    <w:rsid w:val="00402A2F"/>
    <w:rsid w:val="004051CE"/>
    <w:rsid w:val="004118A5"/>
    <w:rsid w:val="0041537B"/>
    <w:rsid w:val="00415ABC"/>
    <w:rsid w:val="004166C4"/>
    <w:rsid w:val="00417B82"/>
    <w:rsid w:val="00423982"/>
    <w:rsid w:val="004258FE"/>
    <w:rsid w:val="00425A84"/>
    <w:rsid w:val="00426967"/>
    <w:rsid w:val="00426E24"/>
    <w:rsid w:val="004301E8"/>
    <w:rsid w:val="00430463"/>
    <w:rsid w:val="00431497"/>
    <w:rsid w:val="00431C4B"/>
    <w:rsid w:val="00432978"/>
    <w:rsid w:val="0043488A"/>
    <w:rsid w:val="00436230"/>
    <w:rsid w:val="00440B30"/>
    <w:rsid w:val="00440BF8"/>
    <w:rsid w:val="00440DD4"/>
    <w:rsid w:val="00440E7E"/>
    <w:rsid w:val="00441A84"/>
    <w:rsid w:val="0044727A"/>
    <w:rsid w:val="00447362"/>
    <w:rsid w:val="0044790D"/>
    <w:rsid w:val="004509E3"/>
    <w:rsid w:val="00450A90"/>
    <w:rsid w:val="0045258A"/>
    <w:rsid w:val="00465AC7"/>
    <w:rsid w:val="004715BB"/>
    <w:rsid w:val="00474DDC"/>
    <w:rsid w:val="0047501A"/>
    <w:rsid w:val="004763DC"/>
    <w:rsid w:val="004766C0"/>
    <w:rsid w:val="0048523B"/>
    <w:rsid w:val="00491316"/>
    <w:rsid w:val="00491A4E"/>
    <w:rsid w:val="00493D80"/>
    <w:rsid w:val="00493E7F"/>
    <w:rsid w:val="00495902"/>
    <w:rsid w:val="00495CDC"/>
    <w:rsid w:val="00496B53"/>
    <w:rsid w:val="00496DD4"/>
    <w:rsid w:val="004A2C91"/>
    <w:rsid w:val="004A42C9"/>
    <w:rsid w:val="004A4F0D"/>
    <w:rsid w:val="004A664F"/>
    <w:rsid w:val="004A7722"/>
    <w:rsid w:val="004B1F41"/>
    <w:rsid w:val="004B28EB"/>
    <w:rsid w:val="004B3DD7"/>
    <w:rsid w:val="004B4168"/>
    <w:rsid w:val="004B4511"/>
    <w:rsid w:val="004B722A"/>
    <w:rsid w:val="004C01E8"/>
    <w:rsid w:val="004C431A"/>
    <w:rsid w:val="004C4845"/>
    <w:rsid w:val="004C7228"/>
    <w:rsid w:val="004D0533"/>
    <w:rsid w:val="004D10B8"/>
    <w:rsid w:val="004D2BD2"/>
    <w:rsid w:val="004D2CB5"/>
    <w:rsid w:val="004D377F"/>
    <w:rsid w:val="004D54D9"/>
    <w:rsid w:val="004D5BCF"/>
    <w:rsid w:val="004D6ECD"/>
    <w:rsid w:val="004D7069"/>
    <w:rsid w:val="004E2970"/>
    <w:rsid w:val="004E5076"/>
    <w:rsid w:val="004F30FA"/>
    <w:rsid w:val="004F3F30"/>
    <w:rsid w:val="004F408B"/>
    <w:rsid w:val="004F4213"/>
    <w:rsid w:val="004F4253"/>
    <w:rsid w:val="004F579A"/>
    <w:rsid w:val="004F5AB7"/>
    <w:rsid w:val="005005A2"/>
    <w:rsid w:val="00501758"/>
    <w:rsid w:val="005027E9"/>
    <w:rsid w:val="005040EE"/>
    <w:rsid w:val="00507229"/>
    <w:rsid w:val="00507B21"/>
    <w:rsid w:val="00507C16"/>
    <w:rsid w:val="00510A43"/>
    <w:rsid w:val="00512F32"/>
    <w:rsid w:val="005155A3"/>
    <w:rsid w:val="00515A5E"/>
    <w:rsid w:val="005170D8"/>
    <w:rsid w:val="0052142C"/>
    <w:rsid w:val="005217DB"/>
    <w:rsid w:val="00522BB4"/>
    <w:rsid w:val="0052309D"/>
    <w:rsid w:val="00524B16"/>
    <w:rsid w:val="00527BFC"/>
    <w:rsid w:val="00527DF7"/>
    <w:rsid w:val="0053003B"/>
    <w:rsid w:val="00530A72"/>
    <w:rsid w:val="00534280"/>
    <w:rsid w:val="0053462F"/>
    <w:rsid w:val="00534C41"/>
    <w:rsid w:val="00534E27"/>
    <w:rsid w:val="005406FE"/>
    <w:rsid w:val="00546D3E"/>
    <w:rsid w:val="00550474"/>
    <w:rsid w:val="00550560"/>
    <w:rsid w:val="00555326"/>
    <w:rsid w:val="005564B4"/>
    <w:rsid w:val="00556988"/>
    <w:rsid w:val="0056094A"/>
    <w:rsid w:val="0056279F"/>
    <w:rsid w:val="00562DF4"/>
    <w:rsid w:val="00563223"/>
    <w:rsid w:val="00563608"/>
    <w:rsid w:val="005651E2"/>
    <w:rsid w:val="00566CC5"/>
    <w:rsid w:val="00567241"/>
    <w:rsid w:val="0057201A"/>
    <w:rsid w:val="0057215D"/>
    <w:rsid w:val="00573889"/>
    <w:rsid w:val="00574882"/>
    <w:rsid w:val="005750F5"/>
    <w:rsid w:val="0057724C"/>
    <w:rsid w:val="00586666"/>
    <w:rsid w:val="00586C3F"/>
    <w:rsid w:val="00590313"/>
    <w:rsid w:val="005914E1"/>
    <w:rsid w:val="005920DA"/>
    <w:rsid w:val="00593332"/>
    <w:rsid w:val="00594B00"/>
    <w:rsid w:val="00595BE8"/>
    <w:rsid w:val="005970F0"/>
    <w:rsid w:val="005A3C9B"/>
    <w:rsid w:val="005A4336"/>
    <w:rsid w:val="005B0A8B"/>
    <w:rsid w:val="005B6516"/>
    <w:rsid w:val="005B7943"/>
    <w:rsid w:val="005C2C0D"/>
    <w:rsid w:val="005C5C05"/>
    <w:rsid w:val="005C63B9"/>
    <w:rsid w:val="005D3CA0"/>
    <w:rsid w:val="005D5158"/>
    <w:rsid w:val="005E13F8"/>
    <w:rsid w:val="005E4FD6"/>
    <w:rsid w:val="005E5126"/>
    <w:rsid w:val="005E6DA7"/>
    <w:rsid w:val="005E6E02"/>
    <w:rsid w:val="005F017C"/>
    <w:rsid w:val="005F0BD0"/>
    <w:rsid w:val="005F1A88"/>
    <w:rsid w:val="005F48EE"/>
    <w:rsid w:val="005F6AB1"/>
    <w:rsid w:val="005F6E2B"/>
    <w:rsid w:val="00603989"/>
    <w:rsid w:val="006041A1"/>
    <w:rsid w:val="0060528D"/>
    <w:rsid w:val="00607149"/>
    <w:rsid w:val="00607333"/>
    <w:rsid w:val="00610950"/>
    <w:rsid w:val="00610A20"/>
    <w:rsid w:val="00611E74"/>
    <w:rsid w:val="00613926"/>
    <w:rsid w:val="0061726B"/>
    <w:rsid w:val="00617EE8"/>
    <w:rsid w:val="00622288"/>
    <w:rsid w:val="00622E7C"/>
    <w:rsid w:val="00627E0E"/>
    <w:rsid w:val="00630AE0"/>
    <w:rsid w:val="006311DA"/>
    <w:rsid w:val="006415ED"/>
    <w:rsid w:val="006418ED"/>
    <w:rsid w:val="00645E9E"/>
    <w:rsid w:val="00646693"/>
    <w:rsid w:val="00647811"/>
    <w:rsid w:val="00647F55"/>
    <w:rsid w:val="0065080C"/>
    <w:rsid w:val="00650C88"/>
    <w:rsid w:val="00651449"/>
    <w:rsid w:val="00653308"/>
    <w:rsid w:val="006557FF"/>
    <w:rsid w:val="00655B81"/>
    <w:rsid w:val="00660761"/>
    <w:rsid w:val="00661D16"/>
    <w:rsid w:val="00672612"/>
    <w:rsid w:val="00673C96"/>
    <w:rsid w:val="00675F8D"/>
    <w:rsid w:val="00680A0C"/>
    <w:rsid w:val="0068300E"/>
    <w:rsid w:val="006858C4"/>
    <w:rsid w:val="00686877"/>
    <w:rsid w:val="006909D1"/>
    <w:rsid w:val="00691167"/>
    <w:rsid w:val="00694D21"/>
    <w:rsid w:val="006A2841"/>
    <w:rsid w:val="006A389B"/>
    <w:rsid w:val="006A3964"/>
    <w:rsid w:val="006A60F2"/>
    <w:rsid w:val="006B016C"/>
    <w:rsid w:val="006B1A74"/>
    <w:rsid w:val="006B1BF3"/>
    <w:rsid w:val="006B1DC2"/>
    <w:rsid w:val="006B226E"/>
    <w:rsid w:val="006B73F8"/>
    <w:rsid w:val="006C120B"/>
    <w:rsid w:val="006C29A7"/>
    <w:rsid w:val="006C2AD8"/>
    <w:rsid w:val="006C4C22"/>
    <w:rsid w:val="006C5D0F"/>
    <w:rsid w:val="006C7C09"/>
    <w:rsid w:val="006D0D02"/>
    <w:rsid w:val="006D3CE5"/>
    <w:rsid w:val="006D6AE3"/>
    <w:rsid w:val="006D7D09"/>
    <w:rsid w:val="006E25B4"/>
    <w:rsid w:val="006E289C"/>
    <w:rsid w:val="006F41FA"/>
    <w:rsid w:val="006F7DBD"/>
    <w:rsid w:val="00700375"/>
    <w:rsid w:val="00702DFF"/>
    <w:rsid w:val="00703893"/>
    <w:rsid w:val="007055A4"/>
    <w:rsid w:val="00705ED5"/>
    <w:rsid w:val="0070754D"/>
    <w:rsid w:val="0070774B"/>
    <w:rsid w:val="00711CC0"/>
    <w:rsid w:val="00713990"/>
    <w:rsid w:val="00714347"/>
    <w:rsid w:val="00722DB6"/>
    <w:rsid w:val="00723BB1"/>
    <w:rsid w:val="007257B2"/>
    <w:rsid w:val="00726CA4"/>
    <w:rsid w:val="00726DB5"/>
    <w:rsid w:val="007347B6"/>
    <w:rsid w:val="0073664C"/>
    <w:rsid w:val="0073788F"/>
    <w:rsid w:val="0074022A"/>
    <w:rsid w:val="00740C2B"/>
    <w:rsid w:val="00741A80"/>
    <w:rsid w:val="0074251B"/>
    <w:rsid w:val="00743FAB"/>
    <w:rsid w:val="00750ED5"/>
    <w:rsid w:val="00751482"/>
    <w:rsid w:val="007525A9"/>
    <w:rsid w:val="00753968"/>
    <w:rsid w:val="00753B88"/>
    <w:rsid w:val="007556F4"/>
    <w:rsid w:val="00755819"/>
    <w:rsid w:val="00756CEA"/>
    <w:rsid w:val="00761B59"/>
    <w:rsid w:val="007637EB"/>
    <w:rsid w:val="007650E6"/>
    <w:rsid w:val="00766B70"/>
    <w:rsid w:val="00766C2D"/>
    <w:rsid w:val="00771E70"/>
    <w:rsid w:val="00772986"/>
    <w:rsid w:val="00787A18"/>
    <w:rsid w:val="00790BF7"/>
    <w:rsid w:val="007911D0"/>
    <w:rsid w:val="00794DDC"/>
    <w:rsid w:val="00795194"/>
    <w:rsid w:val="007A0E7C"/>
    <w:rsid w:val="007A18E4"/>
    <w:rsid w:val="007A3C83"/>
    <w:rsid w:val="007A71F9"/>
    <w:rsid w:val="007B0CE5"/>
    <w:rsid w:val="007B70D7"/>
    <w:rsid w:val="007B7217"/>
    <w:rsid w:val="007B7C96"/>
    <w:rsid w:val="007C4B08"/>
    <w:rsid w:val="007C6BD0"/>
    <w:rsid w:val="007C79D4"/>
    <w:rsid w:val="007C7A43"/>
    <w:rsid w:val="007D57E4"/>
    <w:rsid w:val="007D7851"/>
    <w:rsid w:val="007E180C"/>
    <w:rsid w:val="007E21EE"/>
    <w:rsid w:val="007E4859"/>
    <w:rsid w:val="007E5A4B"/>
    <w:rsid w:val="007E66CB"/>
    <w:rsid w:val="007F0CC0"/>
    <w:rsid w:val="007F0DC1"/>
    <w:rsid w:val="007F1614"/>
    <w:rsid w:val="007F2353"/>
    <w:rsid w:val="007F33F7"/>
    <w:rsid w:val="007F37D6"/>
    <w:rsid w:val="007F63CD"/>
    <w:rsid w:val="00800112"/>
    <w:rsid w:val="008001FF"/>
    <w:rsid w:val="00803EBE"/>
    <w:rsid w:val="00805635"/>
    <w:rsid w:val="00805A54"/>
    <w:rsid w:val="00805C1A"/>
    <w:rsid w:val="008064F9"/>
    <w:rsid w:val="0081127D"/>
    <w:rsid w:val="00812A9D"/>
    <w:rsid w:val="00812C93"/>
    <w:rsid w:val="00813426"/>
    <w:rsid w:val="00813F8A"/>
    <w:rsid w:val="0081531E"/>
    <w:rsid w:val="00815C81"/>
    <w:rsid w:val="008177D4"/>
    <w:rsid w:val="00817936"/>
    <w:rsid w:val="008207CE"/>
    <w:rsid w:val="00824DE4"/>
    <w:rsid w:val="00826CD3"/>
    <w:rsid w:val="00830DE5"/>
    <w:rsid w:val="00831CB9"/>
    <w:rsid w:val="00833EC6"/>
    <w:rsid w:val="008351AD"/>
    <w:rsid w:val="008363FE"/>
    <w:rsid w:val="00842640"/>
    <w:rsid w:val="008430CA"/>
    <w:rsid w:val="0084370F"/>
    <w:rsid w:val="0084383E"/>
    <w:rsid w:val="0084511B"/>
    <w:rsid w:val="00846F38"/>
    <w:rsid w:val="00847C69"/>
    <w:rsid w:val="008511B7"/>
    <w:rsid w:val="00851D0B"/>
    <w:rsid w:val="00851FB8"/>
    <w:rsid w:val="008524DC"/>
    <w:rsid w:val="00855407"/>
    <w:rsid w:val="00866291"/>
    <w:rsid w:val="00866970"/>
    <w:rsid w:val="00871877"/>
    <w:rsid w:val="00871998"/>
    <w:rsid w:val="00871BDA"/>
    <w:rsid w:val="00876288"/>
    <w:rsid w:val="00876FD1"/>
    <w:rsid w:val="0087770D"/>
    <w:rsid w:val="00877D6E"/>
    <w:rsid w:val="00882160"/>
    <w:rsid w:val="008848BF"/>
    <w:rsid w:val="00886EB4"/>
    <w:rsid w:val="0089188D"/>
    <w:rsid w:val="00891B11"/>
    <w:rsid w:val="008932FF"/>
    <w:rsid w:val="0089395B"/>
    <w:rsid w:val="00893CC3"/>
    <w:rsid w:val="00896B98"/>
    <w:rsid w:val="008A0066"/>
    <w:rsid w:val="008A089A"/>
    <w:rsid w:val="008A184C"/>
    <w:rsid w:val="008A189B"/>
    <w:rsid w:val="008B0B14"/>
    <w:rsid w:val="008B203E"/>
    <w:rsid w:val="008B4DE0"/>
    <w:rsid w:val="008C0C14"/>
    <w:rsid w:val="008C12EB"/>
    <w:rsid w:val="008C505F"/>
    <w:rsid w:val="008C59DB"/>
    <w:rsid w:val="008C7376"/>
    <w:rsid w:val="008D2096"/>
    <w:rsid w:val="008D2AD7"/>
    <w:rsid w:val="008D432E"/>
    <w:rsid w:val="008D59FF"/>
    <w:rsid w:val="008D67C6"/>
    <w:rsid w:val="008E0C76"/>
    <w:rsid w:val="008E1283"/>
    <w:rsid w:val="008E1B4A"/>
    <w:rsid w:val="008E1B6B"/>
    <w:rsid w:val="008E1D25"/>
    <w:rsid w:val="008E277E"/>
    <w:rsid w:val="008E284F"/>
    <w:rsid w:val="008E3BC8"/>
    <w:rsid w:val="008E4614"/>
    <w:rsid w:val="008E5A9A"/>
    <w:rsid w:val="008E6227"/>
    <w:rsid w:val="008E6DEB"/>
    <w:rsid w:val="008F0E56"/>
    <w:rsid w:val="008F283E"/>
    <w:rsid w:val="008F2A4E"/>
    <w:rsid w:val="009004DC"/>
    <w:rsid w:val="00900E60"/>
    <w:rsid w:val="00901910"/>
    <w:rsid w:val="009043F2"/>
    <w:rsid w:val="00907593"/>
    <w:rsid w:val="00912920"/>
    <w:rsid w:val="009150D4"/>
    <w:rsid w:val="00915588"/>
    <w:rsid w:val="00920BCB"/>
    <w:rsid w:val="009239C9"/>
    <w:rsid w:val="00924D50"/>
    <w:rsid w:val="00926578"/>
    <w:rsid w:val="00931BCE"/>
    <w:rsid w:val="0093385C"/>
    <w:rsid w:val="00942129"/>
    <w:rsid w:val="00944C63"/>
    <w:rsid w:val="00945012"/>
    <w:rsid w:val="009455FD"/>
    <w:rsid w:val="00952315"/>
    <w:rsid w:val="00953F1A"/>
    <w:rsid w:val="009556FB"/>
    <w:rsid w:val="0095591D"/>
    <w:rsid w:val="00955D7D"/>
    <w:rsid w:val="009712FA"/>
    <w:rsid w:val="00971F8D"/>
    <w:rsid w:val="00975F88"/>
    <w:rsid w:val="00980D85"/>
    <w:rsid w:val="009819EA"/>
    <w:rsid w:val="009822A7"/>
    <w:rsid w:val="00983581"/>
    <w:rsid w:val="00987F73"/>
    <w:rsid w:val="009909AE"/>
    <w:rsid w:val="00990D04"/>
    <w:rsid w:val="00991897"/>
    <w:rsid w:val="00992F4E"/>
    <w:rsid w:val="009962CD"/>
    <w:rsid w:val="00996FFC"/>
    <w:rsid w:val="009A0C4B"/>
    <w:rsid w:val="009A1DF5"/>
    <w:rsid w:val="009A304E"/>
    <w:rsid w:val="009A3458"/>
    <w:rsid w:val="009A369A"/>
    <w:rsid w:val="009A3F86"/>
    <w:rsid w:val="009A4506"/>
    <w:rsid w:val="009A4A29"/>
    <w:rsid w:val="009A65A6"/>
    <w:rsid w:val="009A7293"/>
    <w:rsid w:val="009B0330"/>
    <w:rsid w:val="009B1965"/>
    <w:rsid w:val="009B3143"/>
    <w:rsid w:val="009B5DEB"/>
    <w:rsid w:val="009B619D"/>
    <w:rsid w:val="009B75FE"/>
    <w:rsid w:val="009B77F3"/>
    <w:rsid w:val="009B7A89"/>
    <w:rsid w:val="009C0728"/>
    <w:rsid w:val="009C5529"/>
    <w:rsid w:val="009D005F"/>
    <w:rsid w:val="009D19DE"/>
    <w:rsid w:val="009D3280"/>
    <w:rsid w:val="009D467B"/>
    <w:rsid w:val="009D707E"/>
    <w:rsid w:val="009E0AAC"/>
    <w:rsid w:val="009E447D"/>
    <w:rsid w:val="009E7247"/>
    <w:rsid w:val="009E7257"/>
    <w:rsid w:val="009F2425"/>
    <w:rsid w:val="009F2F05"/>
    <w:rsid w:val="009F3274"/>
    <w:rsid w:val="009F6094"/>
    <w:rsid w:val="00A02144"/>
    <w:rsid w:val="00A048B3"/>
    <w:rsid w:val="00A06CD3"/>
    <w:rsid w:val="00A07859"/>
    <w:rsid w:val="00A07E62"/>
    <w:rsid w:val="00A1338F"/>
    <w:rsid w:val="00A15E21"/>
    <w:rsid w:val="00A1728D"/>
    <w:rsid w:val="00A26A1B"/>
    <w:rsid w:val="00A356B8"/>
    <w:rsid w:val="00A3671E"/>
    <w:rsid w:val="00A36B83"/>
    <w:rsid w:val="00A41067"/>
    <w:rsid w:val="00A45198"/>
    <w:rsid w:val="00A452A5"/>
    <w:rsid w:val="00A4535B"/>
    <w:rsid w:val="00A460D4"/>
    <w:rsid w:val="00A5051E"/>
    <w:rsid w:val="00A52458"/>
    <w:rsid w:val="00A52AC7"/>
    <w:rsid w:val="00A54DD5"/>
    <w:rsid w:val="00A64098"/>
    <w:rsid w:val="00A65CF5"/>
    <w:rsid w:val="00A6640B"/>
    <w:rsid w:val="00A709C0"/>
    <w:rsid w:val="00A73231"/>
    <w:rsid w:val="00A73BA1"/>
    <w:rsid w:val="00A75915"/>
    <w:rsid w:val="00A80968"/>
    <w:rsid w:val="00A82209"/>
    <w:rsid w:val="00A867E9"/>
    <w:rsid w:val="00A86FD3"/>
    <w:rsid w:val="00A90D03"/>
    <w:rsid w:val="00A930B0"/>
    <w:rsid w:val="00A945C7"/>
    <w:rsid w:val="00AA030A"/>
    <w:rsid w:val="00AA1940"/>
    <w:rsid w:val="00AA2240"/>
    <w:rsid w:val="00AA2252"/>
    <w:rsid w:val="00AA2AC2"/>
    <w:rsid w:val="00AA3972"/>
    <w:rsid w:val="00AA3ACD"/>
    <w:rsid w:val="00AA4E3D"/>
    <w:rsid w:val="00AA59F7"/>
    <w:rsid w:val="00AA660A"/>
    <w:rsid w:val="00AA68A6"/>
    <w:rsid w:val="00AA74CE"/>
    <w:rsid w:val="00AB12EB"/>
    <w:rsid w:val="00AB3589"/>
    <w:rsid w:val="00AB4EA1"/>
    <w:rsid w:val="00AC15E1"/>
    <w:rsid w:val="00AC1786"/>
    <w:rsid w:val="00AC2024"/>
    <w:rsid w:val="00AC32D1"/>
    <w:rsid w:val="00AC703C"/>
    <w:rsid w:val="00AC7435"/>
    <w:rsid w:val="00AD29A2"/>
    <w:rsid w:val="00AD684E"/>
    <w:rsid w:val="00AD6F8A"/>
    <w:rsid w:val="00AE1DDB"/>
    <w:rsid w:val="00AE4067"/>
    <w:rsid w:val="00AE4536"/>
    <w:rsid w:val="00AE5FE5"/>
    <w:rsid w:val="00AF199D"/>
    <w:rsid w:val="00AF367A"/>
    <w:rsid w:val="00AF41E1"/>
    <w:rsid w:val="00AF4595"/>
    <w:rsid w:val="00AF479A"/>
    <w:rsid w:val="00AF4CE0"/>
    <w:rsid w:val="00B04A26"/>
    <w:rsid w:val="00B04F2A"/>
    <w:rsid w:val="00B06FF4"/>
    <w:rsid w:val="00B11B91"/>
    <w:rsid w:val="00B1222F"/>
    <w:rsid w:val="00B1395C"/>
    <w:rsid w:val="00B13CA4"/>
    <w:rsid w:val="00B1652D"/>
    <w:rsid w:val="00B1667F"/>
    <w:rsid w:val="00B16FB0"/>
    <w:rsid w:val="00B20AB2"/>
    <w:rsid w:val="00B22E41"/>
    <w:rsid w:val="00B2364C"/>
    <w:rsid w:val="00B239BB"/>
    <w:rsid w:val="00B2410D"/>
    <w:rsid w:val="00B25A20"/>
    <w:rsid w:val="00B31413"/>
    <w:rsid w:val="00B31A05"/>
    <w:rsid w:val="00B33E85"/>
    <w:rsid w:val="00B36D5B"/>
    <w:rsid w:val="00B46ED4"/>
    <w:rsid w:val="00B50ADE"/>
    <w:rsid w:val="00B50E47"/>
    <w:rsid w:val="00B56088"/>
    <w:rsid w:val="00B564AF"/>
    <w:rsid w:val="00B56627"/>
    <w:rsid w:val="00B57E52"/>
    <w:rsid w:val="00B61EB3"/>
    <w:rsid w:val="00B64925"/>
    <w:rsid w:val="00B65220"/>
    <w:rsid w:val="00B658D5"/>
    <w:rsid w:val="00B66254"/>
    <w:rsid w:val="00B66780"/>
    <w:rsid w:val="00B70F00"/>
    <w:rsid w:val="00B74B30"/>
    <w:rsid w:val="00B74FB6"/>
    <w:rsid w:val="00B76E5D"/>
    <w:rsid w:val="00B76FAC"/>
    <w:rsid w:val="00B802F1"/>
    <w:rsid w:val="00B81AA2"/>
    <w:rsid w:val="00B84C08"/>
    <w:rsid w:val="00B84E28"/>
    <w:rsid w:val="00B871AF"/>
    <w:rsid w:val="00B87C44"/>
    <w:rsid w:val="00B91850"/>
    <w:rsid w:val="00B9269D"/>
    <w:rsid w:val="00B92BA4"/>
    <w:rsid w:val="00B94880"/>
    <w:rsid w:val="00B967FD"/>
    <w:rsid w:val="00B96F71"/>
    <w:rsid w:val="00B9719E"/>
    <w:rsid w:val="00B97834"/>
    <w:rsid w:val="00BA222F"/>
    <w:rsid w:val="00BA27C2"/>
    <w:rsid w:val="00BA2AF7"/>
    <w:rsid w:val="00BA423C"/>
    <w:rsid w:val="00BA489D"/>
    <w:rsid w:val="00BA7756"/>
    <w:rsid w:val="00BB0E7A"/>
    <w:rsid w:val="00BB45E6"/>
    <w:rsid w:val="00BB4DB5"/>
    <w:rsid w:val="00BB5932"/>
    <w:rsid w:val="00BB5D57"/>
    <w:rsid w:val="00BB6193"/>
    <w:rsid w:val="00BB6E85"/>
    <w:rsid w:val="00BB7DD8"/>
    <w:rsid w:val="00BC0750"/>
    <w:rsid w:val="00BC26DC"/>
    <w:rsid w:val="00BC7796"/>
    <w:rsid w:val="00BD0765"/>
    <w:rsid w:val="00BD15C1"/>
    <w:rsid w:val="00BE1DE4"/>
    <w:rsid w:val="00BE3D1E"/>
    <w:rsid w:val="00BE454A"/>
    <w:rsid w:val="00BE52BC"/>
    <w:rsid w:val="00BE5E42"/>
    <w:rsid w:val="00BE6201"/>
    <w:rsid w:val="00BE6516"/>
    <w:rsid w:val="00BF16AF"/>
    <w:rsid w:val="00BF1879"/>
    <w:rsid w:val="00BF2585"/>
    <w:rsid w:val="00BF4A30"/>
    <w:rsid w:val="00BF4E09"/>
    <w:rsid w:val="00BF7942"/>
    <w:rsid w:val="00C01730"/>
    <w:rsid w:val="00C03876"/>
    <w:rsid w:val="00C06B0D"/>
    <w:rsid w:val="00C06FA0"/>
    <w:rsid w:val="00C12BFC"/>
    <w:rsid w:val="00C15435"/>
    <w:rsid w:val="00C166A3"/>
    <w:rsid w:val="00C17FAD"/>
    <w:rsid w:val="00C200F3"/>
    <w:rsid w:val="00C20696"/>
    <w:rsid w:val="00C2251C"/>
    <w:rsid w:val="00C2407D"/>
    <w:rsid w:val="00C26652"/>
    <w:rsid w:val="00C26F9D"/>
    <w:rsid w:val="00C27461"/>
    <w:rsid w:val="00C3128E"/>
    <w:rsid w:val="00C344E1"/>
    <w:rsid w:val="00C36DCE"/>
    <w:rsid w:val="00C37423"/>
    <w:rsid w:val="00C37EDE"/>
    <w:rsid w:val="00C40874"/>
    <w:rsid w:val="00C44809"/>
    <w:rsid w:val="00C5171B"/>
    <w:rsid w:val="00C51A93"/>
    <w:rsid w:val="00C542C6"/>
    <w:rsid w:val="00C54E1D"/>
    <w:rsid w:val="00C56404"/>
    <w:rsid w:val="00C57B7F"/>
    <w:rsid w:val="00C6540D"/>
    <w:rsid w:val="00C72AF5"/>
    <w:rsid w:val="00C73E77"/>
    <w:rsid w:val="00C73F43"/>
    <w:rsid w:val="00C76495"/>
    <w:rsid w:val="00C7661D"/>
    <w:rsid w:val="00C7743F"/>
    <w:rsid w:val="00C8293A"/>
    <w:rsid w:val="00C83875"/>
    <w:rsid w:val="00C84CE5"/>
    <w:rsid w:val="00C86499"/>
    <w:rsid w:val="00C90908"/>
    <w:rsid w:val="00C93DDF"/>
    <w:rsid w:val="00C951A2"/>
    <w:rsid w:val="00CA0C3F"/>
    <w:rsid w:val="00CA11F4"/>
    <w:rsid w:val="00CA1324"/>
    <w:rsid w:val="00CA17FD"/>
    <w:rsid w:val="00CA4332"/>
    <w:rsid w:val="00CA4941"/>
    <w:rsid w:val="00CA6E2A"/>
    <w:rsid w:val="00CB14EC"/>
    <w:rsid w:val="00CB1787"/>
    <w:rsid w:val="00CB56C2"/>
    <w:rsid w:val="00CB7D60"/>
    <w:rsid w:val="00CC0A50"/>
    <w:rsid w:val="00CC39F1"/>
    <w:rsid w:val="00CC40B0"/>
    <w:rsid w:val="00CD2308"/>
    <w:rsid w:val="00CD2DFC"/>
    <w:rsid w:val="00CD663E"/>
    <w:rsid w:val="00CD7415"/>
    <w:rsid w:val="00CE180F"/>
    <w:rsid w:val="00CE3C3E"/>
    <w:rsid w:val="00CE76DE"/>
    <w:rsid w:val="00CE7985"/>
    <w:rsid w:val="00CE79B2"/>
    <w:rsid w:val="00CE7EAD"/>
    <w:rsid w:val="00CE7FCE"/>
    <w:rsid w:val="00CF120E"/>
    <w:rsid w:val="00CF1BD3"/>
    <w:rsid w:val="00CF5401"/>
    <w:rsid w:val="00D00D39"/>
    <w:rsid w:val="00D02C4C"/>
    <w:rsid w:val="00D032C0"/>
    <w:rsid w:val="00D03463"/>
    <w:rsid w:val="00D04469"/>
    <w:rsid w:val="00D0481F"/>
    <w:rsid w:val="00D0540C"/>
    <w:rsid w:val="00D05C4F"/>
    <w:rsid w:val="00D07D54"/>
    <w:rsid w:val="00D100D4"/>
    <w:rsid w:val="00D11261"/>
    <w:rsid w:val="00D14DDC"/>
    <w:rsid w:val="00D15251"/>
    <w:rsid w:val="00D15911"/>
    <w:rsid w:val="00D17145"/>
    <w:rsid w:val="00D21207"/>
    <w:rsid w:val="00D24EFD"/>
    <w:rsid w:val="00D26E59"/>
    <w:rsid w:val="00D31CD1"/>
    <w:rsid w:val="00D342D1"/>
    <w:rsid w:val="00D362EA"/>
    <w:rsid w:val="00D379EA"/>
    <w:rsid w:val="00D409A7"/>
    <w:rsid w:val="00D40FB6"/>
    <w:rsid w:val="00D424D0"/>
    <w:rsid w:val="00D434F9"/>
    <w:rsid w:val="00D43822"/>
    <w:rsid w:val="00D440C7"/>
    <w:rsid w:val="00D447DC"/>
    <w:rsid w:val="00D4760A"/>
    <w:rsid w:val="00D47D6B"/>
    <w:rsid w:val="00D47FDD"/>
    <w:rsid w:val="00D538D7"/>
    <w:rsid w:val="00D54D84"/>
    <w:rsid w:val="00D559F9"/>
    <w:rsid w:val="00D57FD7"/>
    <w:rsid w:val="00D60FF7"/>
    <w:rsid w:val="00D611B4"/>
    <w:rsid w:val="00D614C8"/>
    <w:rsid w:val="00D61EFA"/>
    <w:rsid w:val="00D622C5"/>
    <w:rsid w:val="00D6254A"/>
    <w:rsid w:val="00D6291E"/>
    <w:rsid w:val="00D65CA6"/>
    <w:rsid w:val="00D66A52"/>
    <w:rsid w:val="00D711A0"/>
    <w:rsid w:val="00D73848"/>
    <w:rsid w:val="00D7453D"/>
    <w:rsid w:val="00D748BA"/>
    <w:rsid w:val="00D76F1B"/>
    <w:rsid w:val="00D77CF6"/>
    <w:rsid w:val="00D809AC"/>
    <w:rsid w:val="00D81788"/>
    <w:rsid w:val="00D837DE"/>
    <w:rsid w:val="00D83811"/>
    <w:rsid w:val="00D83852"/>
    <w:rsid w:val="00D855C1"/>
    <w:rsid w:val="00D86764"/>
    <w:rsid w:val="00D9160E"/>
    <w:rsid w:val="00D9286A"/>
    <w:rsid w:val="00D9317B"/>
    <w:rsid w:val="00DA3361"/>
    <w:rsid w:val="00DA420A"/>
    <w:rsid w:val="00DB0CD7"/>
    <w:rsid w:val="00DB35F7"/>
    <w:rsid w:val="00DB7E2C"/>
    <w:rsid w:val="00DC09DA"/>
    <w:rsid w:val="00DC0F70"/>
    <w:rsid w:val="00DC21E0"/>
    <w:rsid w:val="00DC2DE7"/>
    <w:rsid w:val="00DC4C9F"/>
    <w:rsid w:val="00DC629A"/>
    <w:rsid w:val="00DD2A42"/>
    <w:rsid w:val="00DD675D"/>
    <w:rsid w:val="00DD6EBB"/>
    <w:rsid w:val="00DE09A4"/>
    <w:rsid w:val="00DE1D64"/>
    <w:rsid w:val="00DE2558"/>
    <w:rsid w:val="00DE41E8"/>
    <w:rsid w:val="00DE6A36"/>
    <w:rsid w:val="00DE7965"/>
    <w:rsid w:val="00DF1619"/>
    <w:rsid w:val="00DF2885"/>
    <w:rsid w:val="00DF30F3"/>
    <w:rsid w:val="00DF4A48"/>
    <w:rsid w:val="00DF527D"/>
    <w:rsid w:val="00DF5FE4"/>
    <w:rsid w:val="00DF75A8"/>
    <w:rsid w:val="00E0074E"/>
    <w:rsid w:val="00E01AFB"/>
    <w:rsid w:val="00E0269D"/>
    <w:rsid w:val="00E03958"/>
    <w:rsid w:val="00E04697"/>
    <w:rsid w:val="00E05DD0"/>
    <w:rsid w:val="00E065C7"/>
    <w:rsid w:val="00E06AEE"/>
    <w:rsid w:val="00E1328B"/>
    <w:rsid w:val="00E14C79"/>
    <w:rsid w:val="00E15683"/>
    <w:rsid w:val="00E17F1F"/>
    <w:rsid w:val="00E2024F"/>
    <w:rsid w:val="00E21048"/>
    <w:rsid w:val="00E21E6F"/>
    <w:rsid w:val="00E25931"/>
    <w:rsid w:val="00E31538"/>
    <w:rsid w:val="00E35397"/>
    <w:rsid w:val="00E4358F"/>
    <w:rsid w:val="00E43AF6"/>
    <w:rsid w:val="00E459DA"/>
    <w:rsid w:val="00E511EA"/>
    <w:rsid w:val="00E5238C"/>
    <w:rsid w:val="00E5286A"/>
    <w:rsid w:val="00E5509A"/>
    <w:rsid w:val="00E55CD6"/>
    <w:rsid w:val="00E645DB"/>
    <w:rsid w:val="00E660AD"/>
    <w:rsid w:val="00E662AB"/>
    <w:rsid w:val="00E67D30"/>
    <w:rsid w:val="00E7573F"/>
    <w:rsid w:val="00E75FD8"/>
    <w:rsid w:val="00E82828"/>
    <w:rsid w:val="00E85783"/>
    <w:rsid w:val="00E907FF"/>
    <w:rsid w:val="00E90996"/>
    <w:rsid w:val="00E90BCE"/>
    <w:rsid w:val="00E95EED"/>
    <w:rsid w:val="00E97192"/>
    <w:rsid w:val="00EA1526"/>
    <w:rsid w:val="00EA3CA1"/>
    <w:rsid w:val="00EA554F"/>
    <w:rsid w:val="00EB1011"/>
    <w:rsid w:val="00EB15DC"/>
    <w:rsid w:val="00EB470C"/>
    <w:rsid w:val="00EB4960"/>
    <w:rsid w:val="00EB615B"/>
    <w:rsid w:val="00EB6D7C"/>
    <w:rsid w:val="00EC1AB3"/>
    <w:rsid w:val="00EC2AAC"/>
    <w:rsid w:val="00EC34A7"/>
    <w:rsid w:val="00EC40E9"/>
    <w:rsid w:val="00EC4644"/>
    <w:rsid w:val="00EC5475"/>
    <w:rsid w:val="00EC699B"/>
    <w:rsid w:val="00ED05D0"/>
    <w:rsid w:val="00ED154E"/>
    <w:rsid w:val="00ED3FA4"/>
    <w:rsid w:val="00ED41A1"/>
    <w:rsid w:val="00ED44BC"/>
    <w:rsid w:val="00ED65B3"/>
    <w:rsid w:val="00EE0AFB"/>
    <w:rsid w:val="00EE13BD"/>
    <w:rsid w:val="00EE26EE"/>
    <w:rsid w:val="00EE49E8"/>
    <w:rsid w:val="00EE4BDF"/>
    <w:rsid w:val="00EE574A"/>
    <w:rsid w:val="00EE5890"/>
    <w:rsid w:val="00EF3FC0"/>
    <w:rsid w:val="00EF41B7"/>
    <w:rsid w:val="00EF5B0A"/>
    <w:rsid w:val="00EF669C"/>
    <w:rsid w:val="00EF7D54"/>
    <w:rsid w:val="00F01006"/>
    <w:rsid w:val="00F04493"/>
    <w:rsid w:val="00F045CA"/>
    <w:rsid w:val="00F05867"/>
    <w:rsid w:val="00F05E59"/>
    <w:rsid w:val="00F065D6"/>
    <w:rsid w:val="00F131E4"/>
    <w:rsid w:val="00F15BA9"/>
    <w:rsid w:val="00F16DE2"/>
    <w:rsid w:val="00F21CE3"/>
    <w:rsid w:val="00F22A7D"/>
    <w:rsid w:val="00F23043"/>
    <w:rsid w:val="00F2657A"/>
    <w:rsid w:val="00F3275A"/>
    <w:rsid w:val="00F32F5F"/>
    <w:rsid w:val="00F33132"/>
    <w:rsid w:val="00F3576C"/>
    <w:rsid w:val="00F37295"/>
    <w:rsid w:val="00F42D7C"/>
    <w:rsid w:val="00F44A98"/>
    <w:rsid w:val="00F456C5"/>
    <w:rsid w:val="00F45849"/>
    <w:rsid w:val="00F45937"/>
    <w:rsid w:val="00F46990"/>
    <w:rsid w:val="00F47E56"/>
    <w:rsid w:val="00F512B1"/>
    <w:rsid w:val="00F51770"/>
    <w:rsid w:val="00F517D4"/>
    <w:rsid w:val="00F51AA2"/>
    <w:rsid w:val="00F52627"/>
    <w:rsid w:val="00F52D12"/>
    <w:rsid w:val="00F621FD"/>
    <w:rsid w:val="00F64107"/>
    <w:rsid w:val="00F648C3"/>
    <w:rsid w:val="00F65082"/>
    <w:rsid w:val="00F67543"/>
    <w:rsid w:val="00F70C6F"/>
    <w:rsid w:val="00F728FD"/>
    <w:rsid w:val="00F731EB"/>
    <w:rsid w:val="00F746E4"/>
    <w:rsid w:val="00F75760"/>
    <w:rsid w:val="00F767F3"/>
    <w:rsid w:val="00F76DF2"/>
    <w:rsid w:val="00F771D4"/>
    <w:rsid w:val="00F7790C"/>
    <w:rsid w:val="00F80AA8"/>
    <w:rsid w:val="00F82AF9"/>
    <w:rsid w:val="00F85550"/>
    <w:rsid w:val="00F855EC"/>
    <w:rsid w:val="00F8770A"/>
    <w:rsid w:val="00F87714"/>
    <w:rsid w:val="00F87939"/>
    <w:rsid w:val="00F94185"/>
    <w:rsid w:val="00F94C43"/>
    <w:rsid w:val="00F95740"/>
    <w:rsid w:val="00F96D54"/>
    <w:rsid w:val="00FA02C4"/>
    <w:rsid w:val="00FA1C4F"/>
    <w:rsid w:val="00FA1D77"/>
    <w:rsid w:val="00FA29F6"/>
    <w:rsid w:val="00FA7656"/>
    <w:rsid w:val="00FB2783"/>
    <w:rsid w:val="00FB2D24"/>
    <w:rsid w:val="00FB2D95"/>
    <w:rsid w:val="00FB4EF1"/>
    <w:rsid w:val="00FB51DC"/>
    <w:rsid w:val="00FB7775"/>
    <w:rsid w:val="00FC2FD7"/>
    <w:rsid w:val="00FC4BB8"/>
    <w:rsid w:val="00FC5472"/>
    <w:rsid w:val="00FC581A"/>
    <w:rsid w:val="00FC72E9"/>
    <w:rsid w:val="00FC7C88"/>
    <w:rsid w:val="00FD0A37"/>
    <w:rsid w:val="00FD1F23"/>
    <w:rsid w:val="00FD5077"/>
    <w:rsid w:val="00FD6629"/>
    <w:rsid w:val="00FD6B03"/>
    <w:rsid w:val="00FD6C6B"/>
    <w:rsid w:val="00FE05E5"/>
    <w:rsid w:val="00FE0C97"/>
    <w:rsid w:val="00FE1B36"/>
    <w:rsid w:val="00FE64D0"/>
    <w:rsid w:val="00FE674C"/>
    <w:rsid w:val="00FF1846"/>
    <w:rsid w:val="00FF1A87"/>
    <w:rsid w:val="00FF5626"/>
    <w:rsid w:val="00FF678A"/>
    <w:rsid w:val="00FF7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0172B8B9"/>
  <w15:docId w15:val="{46E041F7-0857-4863-84A6-5161A95E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F1F"/>
    <w:rPr>
      <w:sz w:val="24"/>
      <w:szCs w:val="24"/>
    </w:rPr>
  </w:style>
  <w:style w:type="paragraph" w:styleId="Ttulo1">
    <w:name w:val="heading 1"/>
    <w:basedOn w:val="Normal"/>
    <w:next w:val="Normal"/>
    <w:qFormat/>
    <w:rsid w:val="00E17F1F"/>
    <w:pPr>
      <w:keepNext/>
      <w:spacing w:before="240" w:after="60"/>
      <w:outlineLvl w:val="0"/>
    </w:pPr>
    <w:rPr>
      <w:rFonts w:ascii="Arial" w:hAnsi="Arial" w:cs="Arial"/>
      <w:b/>
      <w:bCs/>
      <w:kern w:val="32"/>
      <w:sz w:val="32"/>
      <w:szCs w:val="32"/>
    </w:rPr>
  </w:style>
  <w:style w:type="paragraph" w:styleId="Ttulo5">
    <w:name w:val="heading 5"/>
    <w:basedOn w:val="Normal"/>
    <w:next w:val="Normal"/>
    <w:qFormat/>
    <w:rsid w:val="00BE5E42"/>
    <w:pPr>
      <w:keepNext/>
      <w:jc w:val="center"/>
      <w:outlineLvl w:val="4"/>
    </w:pPr>
    <w:rPr>
      <w:b/>
      <w:sz w:val="36"/>
      <w:szCs w:val="20"/>
    </w:rPr>
  </w:style>
  <w:style w:type="paragraph" w:styleId="Ttulo6">
    <w:name w:val="heading 6"/>
    <w:basedOn w:val="Normal"/>
    <w:next w:val="Normal"/>
    <w:qFormat/>
    <w:rsid w:val="00BE5E42"/>
    <w:pPr>
      <w:keepNext/>
      <w:jc w:val="center"/>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E5E42"/>
    <w:pPr>
      <w:tabs>
        <w:tab w:val="center" w:pos="4320"/>
        <w:tab w:val="right" w:pos="8640"/>
      </w:tabs>
    </w:pPr>
    <w:rPr>
      <w:sz w:val="20"/>
      <w:szCs w:val="20"/>
    </w:rPr>
  </w:style>
  <w:style w:type="character" w:styleId="Forte">
    <w:name w:val="Strong"/>
    <w:basedOn w:val="Fontepargpadro"/>
    <w:qFormat/>
    <w:rsid w:val="00B94880"/>
    <w:rPr>
      <w:b/>
      <w:bCs/>
    </w:rPr>
  </w:style>
  <w:style w:type="paragraph" w:styleId="NormalWeb">
    <w:name w:val="Normal (Web)"/>
    <w:basedOn w:val="Normal"/>
    <w:uiPriority w:val="99"/>
    <w:rsid w:val="00B94880"/>
    <w:pPr>
      <w:spacing w:after="324"/>
    </w:pPr>
  </w:style>
  <w:style w:type="paragraph" w:customStyle="1" w:styleId="ecmsoheader">
    <w:name w:val="ec_msoheader"/>
    <w:basedOn w:val="Normal"/>
    <w:rsid w:val="00B94880"/>
    <w:pPr>
      <w:spacing w:after="324"/>
    </w:pPr>
  </w:style>
  <w:style w:type="paragraph" w:styleId="Rodap">
    <w:name w:val="footer"/>
    <w:basedOn w:val="Normal"/>
    <w:rsid w:val="00F767F3"/>
    <w:pPr>
      <w:tabs>
        <w:tab w:val="center" w:pos="4252"/>
        <w:tab w:val="right" w:pos="8504"/>
      </w:tabs>
    </w:pPr>
  </w:style>
  <w:style w:type="paragraph" w:styleId="Recuodecorpodetexto3">
    <w:name w:val="Body Text Indent 3"/>
    <w:basedOn w:val="Normal"/>
    <w:link w:val="Recuodecorpodetexto3Char"/>
    <w:rsid w:val="004763DC"/>
    <w:pPr>
      <w:ind w:left="709" w:firstLine="709"/>
    </w:pPr>
    <w:rPr>
      <w:szCs w:val="20"/>
    </w:rPr>
  </w:style>
  <w:style w:type="character" w:customStyle="1" w:styleId="Recuodecorpodetexto3Char">
    <w:name w:val="Recuo de corpo de texto 3 Char"/>
    <w:basedOn w:val="Fontepargpadro"/>
    <w:link w:val="Recuodecorpodetexto3"/>
    <w:rsid w:val="004763DC"/>
    <w:rPr>
      <w:sz w:val="24"/>
    </w:rPr>
  </w:style>
  <w:style w:type="paragraph" w:customStyle="1" w:styleId="Preformatted">
    <w:name w:val="Preformatted"/>
    <w:basedOn w:val="Normal"/>
    <w:rsid w:val="004763D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Nmerodepgina">
    <w:name w:val="page number"/>
    <w:basedOn w:val="Fontepargpadro"/>
    <w:rsid w:val="00ED3FA4"/>
  </w:style>
  <w:style w:type="paragraph" w:styleId="Recuodecorpodetexto2">
    <w:name w:val="Body Text Indent 2"/>
    <w:basedOn w:val="Normal"/>
    <w:rsid w:val="00E17F1F"/>
    <w:pPr>
      <w:spacing w:after="120" w:line="480" w:lineRule="auto"/>
      <w:ind w:left="283"/>
    </w:pPr>
  </w:style>
  <w:style w:type="paragraph" w:styleId="Corpodetexto2">
    <w:name w:val="Body Text 2"/>
    <w:basedOn w:val="Normal"/>
    <w:rsid w:val="00AA4E3D"/>
    <w:pPr>
      <w:spacing w:after="120" w:line="480" w:lineRule="auto"/>
    </w:pPr>
  </w:style>
  <w:style w:type="paragraph" w:styleId="Textodenotaderodap">
    <w:name w:val="footnote text"/>
    <w:basedOn w:val="Normal"/>
    <w:semiHidden/>
    <w:rsid w:val="00AF199D"/>
    <w:rPr>
      <w:sz w:val="20"/>
      <w:szCs w:val="20"/>
    </w:rPr>
  </w:style>
  <w:style w:type="character" w:styleId="Refdenotaderodap">
    <w:name w:val="footnote reference"/>
    <w:basedOn w:val="Fontepargpadro"/>
    <w:semiHidden/>
    <w:rsid w:val="00AF199D"/>
    <w:rPr>
      <w:vertAlign w:val="superscript"/>
    </w:rPr>
  </w:style>
  <w:style w:type="character" w:styleId="Hyperlink">
    <w:name w:val="Hyperlink"/>
    <w:basedOn w:val="Fontepargpadro"/>
    <w:rsid w:val="00931BCE"/>
    <w:rPr>
      <w:color w:val="0000FF"/>
      <w:u w:val="single"/>
    </w:rPr>
  </w:style>
  <w:style w:type="character" w:styleId="Refdecomentrio">
    <w:name w:val="annotation reference"/>
    <w:basedOn w:val="Fontepargpadro"/>
    <w:semiHidden/>
    <w:rsid w:val="002F1FF6"/>
    <w:rPr>
      <w:sz w:val="16"/>
      <w:szCs w:val="16"/>
    </w:rPr>
  </w:style>
  <w:style w:type="paragraph" w:styleId="Textodecomentrio">
    <w:name w:val="annotation text"/>
    <w:basedOn w:val="Normal"/>
    <w:semiHidden/>
    <w:rsid w:val="002F1FF6"/>
    <w:rPr>
      <w:sz w:val="20"/>
      <w:szCs w:val="20"/>
    </w:rPr>
  </w:style>
  <w:style w:type="paragraph" w:styleId="Assuntodocomentrio">
    <w:name w:val="annotation subject"/>
    <w:basedOn w:val="Textodecomentrio"/>
    <w:next w:val="Textodecomentrio"/>
    <w:semiHidden/>
    <w:rsid w:val="002F1FF6"/>
    <w:rPr>
      <w:b/>
      <w:bCs/>
    </w:rPr>
  </w:style>
  <w:style w:type="paragraph" w:styleId="Textodebalo">
    <w:name w:val="Balloon Text"/>
    <w:basedOn w:val="Normal"/>
    <w:semiHidden/>
    <w:rsid w:val="002F1FF6"/>
    <w:rPr>
      <w:rFonts w:ascii="Tahoma" w:hAnsi="Tahoma" w:cs="Tahoma"/>
      <w:sz w:val="16"/>
      <w:szCs w:val="16"/>
    </w:rPr>
  </w:style>
  <w:style w:type="paragraph" w:styleId="Recuodecorpodetexto">
    <w:name w:val="Body Text Indent"/>
    <w:basedOn w:val="Normal"/>
    <w:rsid w:val="00530A72"/>
    <w:pPr>
      <w:spacing w:after="120"/>
      <w:ind w:left="283"/>
    </w:pPr>
  </w:style>
  <w:style w:type="paragraph" w:styleId="Corpodetexto">
    <w:name w:val="Body Text"/>
    <w:basedOn w:val="Normal"/>
    <w:link w:val="CorpodetextoChar"/>
    <w:rsid w:val="00530A72"/>
    <w:pPr>
      <w:spacing w:after="120"/>
    </w:pPr>
  </w:style>
  <w:style w:type="character" w:styleId="nfase">
    <w:name w:val="Emphasis"/>
    <w:basedOn w:val="Fontepargpadro"/>
    <w:uiPriority w:val="20"/>
    <w:qFormat/>
    <w:rsid w:val="00E660AD"/>
    <w:rPr>
      <w:i/>
      <w:iCs/>
    </w:rPr>
  </w:style>
  <w:style w:type="character" w:customStyle="1" w:styleId="CorpodetextoChar">
    <w:name w:val="Corpo de texto Char"/>
    <w:basedOn w:val="Fontepargpadro"/>
    <w:link w:val="Corpodetexto"/>
    <w:rsid w:val="00EB1011"/>
    <w:rPr>
      <w:sz w:val="24"/>
      <w:szCs w:val="24"/>
    </w:rPr>
  </w:style>
  <w:style w:type="character" w:customStyle="1" w:styleId="MenoPendente1">
    <w:name w:val="Menção Pendente1"/>
    <w:basedOn w:val="Fontepargpadro"/>
    <w:uiPriority w:val="99"/>
    <w:semiHidden/>
    <w:unhideWhenUsed/>
    <w:rsid w:val="00155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6198">
      <w:bodyDiv w:val="1"/>
      <w:marLeft w:val="0"/>
      <w:marRight w:val="0"/>
      <w:marTop w:val="0"/>
      <w:marBottom w:val="0"/>
      <w:divBdr>
        <w:top w:val="none" w:sz="0" w:space="0" w:color="auto"/>
        <w:left w:val="none" w:sz="0" w:space="0" w:color="auto"/>
        <w:bottom w:val="none" w:sz="0" w:space="0" w:color="auto"/>
        <w:right w:val="none" w:sz="0" w:space="0" w:color="auto"/>
      </w:divBdr>
      <w:divsChild>
        <w:div w:id="118104906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536352194">
      <w:bodyDiv w:val="1"/>
      <w:marLeft w:val="0"/>
      <w:marRight w:val="0"/>
      <w:marTop w:val="0"/>
      <w:marBottom w:val="0"/>
      <w:divBdr>
        <w:top w:val="none" w:sz="0" w:space="0" w:color="auto"/>
        <w:left w:val="none" w:sz="0" w:space="0" w:color="auto"/>
        <w:bottom w:val="none" w:sz="0" w:space="0" w:color="auto"/>
        <w:right w:val="none" w:sz="0" w:space="0" w:color="auto"/>
      </w:divBdr>
    </w:div>
    <w:div w:id="793602798">
      <w:bodyDiv w:val="1"/>
      <w:marLeft w:val="0"/>
      <w:marRight w:val="0"/>
      <w:marTop w:val="0"/>
      <w:marBottom w:val="0"/>
      <w:divBdr>
        <w:top w:val="none" w:sz="0" w:space="0" w:color="auto"/>
        <w:left w:val="none" w:sz="0" w:space="0" w:color="auto"/>
        <w:bottom w:val="none" w:sz="0" w:space="0" w:color="auto"/>
        <w:right w:val="none" w:sz="0" w:space="0" w:color="auto"/>
      </w:divBdr>
    </w:div>
    <w:div w:id="918177396">
      <w:bodyDiv w:val="1"/>
      <w:marLeft w:val="0"/>
      <w:marRight w:val="0"/>
      <w:marTop w:val="0"/>
      <w:marBottom w:val="0"/>
      <w:divBdr>
        <w:top w:val="none" w:sz="0" w:space="0" w:color="auto"/>
        <w:left w:val="none" w:sz="0" w:space="0" w:color="auto"/>
        <w:bottom w:val="none" w:sz="0" w:space="0" w:color="auto"/>
        <w:right w:val="none" w:sz="0" w:space="0" w:color="auto"/>
      </w:divBdr>
      <w:divsChild>
        <w:div w:id="2104496924">
          <w:marLeft w:val="0"/>
          <w:marRight w:val="0"/>
          <w:marTop w:val="0"/>
          <w:marBottom w:val="0"/>
          <w:divBdr>
            <w:top w:val="none" w:sz="0" w:space="0" w:color="auto"/>
            <w:left w:val="none" w:sz="0" w:space="0" w:color="auto"/>
            <w:bottom w:val="none" w:sz="0" w:space="0" w:color="auto"/>
            <w:right w:val="none" w:sz="0" w:space="0" w:color="auto"/>
          </w:divBdr>
          <w:divsChild>
            <w:div w:id="2066444649">
              <w:marLeft w:val="0"/>
              <w:marRight w:val="0"/>
              <w:marTop w:val="0"/>
              <w:marBottom w:val="0"/>
              <w:divBdr>
                <w:top w:val="none" w:sz="0" w:space="0" w:color="auto"/>
                <w:left w:val="none" w:sz="0" w:space="0" w:color="auto"/>
                <w:bottom w:val="none" w:sz="0" w:space="0" w:color="auto"/>
                <w:right w:val="none" w:sz="0" w:space="0" w:color="auto"/>
              </w:divBdr>
              <w:divsChild>
                <w:div w:id="851722391">
                  <w:marLeft w:val="0"/>
                  <w:marRight w:val="0"/>
                  <w:marTop w:val="0"/>
                  <w:marBottom w:val="0"/>
                  <w:divBdr>
                    <w:top w:val="none" w:sz="0" w:space="0" w:color="auto"/>
                    <w:left w:val="none" w:sz="0" w:space="0" w:color="auto"/>
                    <w:bottom w:val="none" w:sz="0" w:space="0" w:color="auto"/>
                    <w:right w:val="none" w:sz="0" w:space="0" w:color="auto"/>
                  </w:divBdr>
                  <w:divsChild>
                    <w:div w:id="1267613752">
                      <w:marLeft w:val="0"/>
                      <w:marRight w:val="0"/>
                      <w:marTop w:val="0"/>
                      <w:marBottom w:val="0"/>
                      <w:divBdr>
                        <w:top w:val="none" w:sz="0" w:space="0" w:color="auto"/>
                        <w:left w:val="none" w:sz="0" w:space="0" w:color="auto"/>
                        <w:bottom w:val="none" w:sz="0" w:space="0" w:color="auto"/>
                        <w:right w:val="none" w:sz="0" w:space="0" w:color="auto"/>
                      </w:divBdr>
                      <w:divsChild>
                        <w:div w:id="774129808">
                          <w:marLeft w:val="0"/>
                          <w:marRight w:val="0"/>
                          <w:marTop w:val="0"/>
                          <w:marBottom w:val="0"/>
                          <w:divBdr>
                            <w:top w:val="none" w:sz="0" w:space="0" w:color="auto"/>
                            <w:left w:val="none" w:sz="0" w:space="0" w:color="auto"/>
                            <w:bottom w:val="none" w:sz="0" w:space="0" w:color="auto"/>
                            <w:right w:val="none" w:sz="0" w:space="0" w:color="auto"/>
                          </w:divBdr>
                          <w:divsChild>
                            <w:div w:id="443424241">
                              <w:marLeft w:val="0"/>
                              <w:marRight w:val="0"/>
                              <w:marTop w:val="0"/>
                              <w:marBottom w:val="0"/>
                              <w:divBdr>
                                <w:top w:val="none" w:sz="0" w:space="0" w:color="auto"/>
                                <w:left w:val="none" w:sz="0" w:space="0" w:color="auto"/>
                                <w:bottom w:val="none" w:sz="0" w:space="0" w:color="auto"/>
                                <w:right w:val="none" w:sz="0" w:space="0" w:color="auto"/>
                              </w:divBdr>
                              <w:divsChild>
                                <w:div w:id="808590766">
                                  <w:marLeft w:val="0"/>
                                  <w:marRight w:val="0"/>
                                  <w:marTop w:val="0"/>
                                  <w:marBottom w:val="0"/>
                                  <w:divBdr>
                                    <w:top w:val="none" w:sz="0" w:space="0" w:color="auto"/>
                                    <w:left w:val="none" w:sz="0" w:space="0" w:color="auto"/>
                                    <w:bottom w:val="none" w:sz="0" w:space="0" w:color="auto"/>
                                    <w:right w:val="none" w:sz="0" w:space="0" w:color="auto"/>
                                  </w:divBdr>
                                  <w:divsChild>
                                    <w:div w:id="425153847">
                                      <w:marLeft w:val="0"/>
                                      <w:marRight w:val="0"/>
                                      <w:marTop w:val="0"/>
                                      <w:marBottom w:val="0"/>
                                      <w:divBdr>
                                        <w:top w:val="none" w:sz="0" w:space="0" w:color="auto"/>
                                        <w:left w:val="none" w:sz="0" w:space="0" w:color="auto"/>
                                        <w:bottom w:val="none" w:sz="0" w:space="0" w:color="auto"/>
                                        <w:right w:val="none" w:sz="0" w:space="0" w:color="auto"/>
                                      </w:divBdr>
                                      <w:divsChild>
                                        <w:div w:id="1355960513">
                                          <w:marLeft w:val="0"/>
                                          <w:marRight w:val="0"/>
                                          <w:marTop w:val="15"/>
                                          <w:marBottom w:val="0"/>
                                          <w:divBdr>
                                            <w:top w:val="none" w:sz="0" w:space="0" w:color="auto"/>
                                            <w:left w:val="none" w:sz="0" w:space="0" w:color="auto"/>
                                            <w:bottom w:val="none" w:sz="0" w:space="0" w:color="auto"/>
                                            <w:right w:val="none" w:sz="0" w:space="0" w:color="auto"/>
                                          </w:divBdr>
                                          <w:divsChild>
                                            <w:div w:id="1401367914">
                                              <w:marLeft w:val="0"/>
                                              <w:marRight w:val="0"/>
                                              <w:marTop w:val="0"/>
                                              <w:marBottom w:val="0"/>
                                              <w:divBdr>
                                                <w:top w:val="none" w:sz="0" w:space="0" w:color="auto"/>
                                                <w:left w:val="none" w:sz="0" w:space="0" w:color="auto"/>
                                                <w:bottom w:val="none" w:sz="0" w:space="0" w:color="auto"/>
                                                <w:right w:val="none" w:sz="0" w:space="0" w:color="auto"/>
                                              </w:divBdr>
                                              <w:divsChild>
                                                <w:div w:id="267276950">
                                                  <w:marLeft w:val="0"/>
                                                  <w:marRight w:val="0"/>
                                                  <w:marTop w:val="0"/>
                                                  <w:marBottom w:val="0"/>
                                                  <w:divBdr>
                                                    <w:top w:val="none" w:sz="0" w:space="0" w:color="auto"/>
                                                    <w:left w:val="none" w:sz="0" w:space="0" w:color="auto"/>
                                                    <w:bottom w:val="none" w:sz="0" w:space="0" w:color="auto"/>
                                                    <w:right w:val="none" w:sz="0" w:space="0" w:color="auto"/>
                                                  </w:divBdr>
                                                  <w:divsChild>
                                                    <w:div w:id="71440206">
                                                      <w:marLeft w:val="0"/>
                                                      <w:marRight w:val="0"/>
                                                      <w:marTop w:val="0"/>
                                                      <w:marBottom w:val="0"/>
                                                      <w:divBdr>
                                                        <w:top w:val="none" w:sz="0" w:space="0" w:color="auto"/>
                                                        <w:left w:val="none" w:sz="0" w:space="0" w:color="auto"/>
                                                        <w:bottom w:val="none" w:sz="0" w:space="0" w:color="auto"/>
                                                        <w:right w:val="none" w:sz="0" w:space="0" w:color="auto"/>
                                                      </w:divBdr>
                                                      <w:divsChild>
                                                        <w:div w:id="4267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096149">
      <w:bodyDiv w:val="1"/>
      <w:marLeft w:val="0"/>
      <w:marRight w:val="0"/>
      <w:marTop w:val="0"/>
      <w:marBottom w:val="0"/>
      <w:divBdr>
        <w:top w:val="none" w:sz="0" w:space="0" w:color="auto"/>
        <w:left w:val="none" w:sz="0" w:space="0" w:color="auto"/>
        <w:bottom w:val="none" w:sz="0" w:space="0" w:color="auto"/>
        <w:right w:val="none" w:sz="0" w:space="0" w:color="auto"/>
      </w:divBdr>
    </w:div>
    <w:div w:id="1295405540">
      <w:bodyDiv w:val="1"/>
      <w:marLeft w:val="0"/>
      <w:marRight w:val="0"/>
      <w:marTop w:val="0"/>
      <w:marBottom w:val="0"/>
      <w:divBdr>
        <w:top w:val="none" w:sz="0" w:space="0" w:color="auto"/>
        <w:left w:val="none" w:sz="0" w:space="0" w:color="auto"/>
        <w:bottom w:val="none" w:sz="0" w:space="0" w:color="auto"/>
        <w:right w:val="none" w:sz="0" w:space="0" w:color="auto"/>
      </w:divBdr>
    </w:div>
    <w:div w:id="1569460402">
      <w:bodyDiv w:val="1"/>
      <w:marLeft w:val="0"/>
      <w:marRight w:val="0"/>
      <w:marTop w:val="0"/>
      <w:marBottom w:val="0"/>
      <w:divBdr>
        <w:top w:val="none" w:sz="0" w:space="0" w:color="auto"/>
        <w:left w:val="none" w:sz="0" w:space="0" w:color="auto"/>
        <w:bottom w:val="none" w:sz="0" w:space="0" w:color="auto"/>
        <w:right w:val="none" w:sz="0" w:space="0" w:color="auto"/>
      </w:divBdr>
    </w:div>
    <w:div w:id="1864588848">
      <w:bodyDiv w:val="1"/>
      <w:marLeft w:val="0"/>
      <w:marRight w:val="0"/>
      <w:marTop w:val="0"/>
      <w:marBottom w:val="0"/>
      <w:divBdr>
        <w:top w:val="none" w:sz="0" w:space="0" w:color="auto"/>
        <w:left w:val="none" w:sz="0" w:space="0" w:color="auto"/>
        <w:bottom w:val="none" w:sz="0" w:space="0" w:color="auto"/>
        <w:right w:val="none" w:sz="0" w:space="0" w:color="auto"/>
      </w:divBdr>
      <w:divsChild>
        <w:div w:id="107359608">
          <w:marLeft w:val="0"/>
          <w:marRight w:val="0"/>
          <w:marTop w:val="0"/>
          <w:marBottom w:val="0"/>
          <w:divBdr>
            <w:top w:val="none" w:sz="0" w:space="0" w:color="auto"/>
            <w:left w:val="none" w:sz="0" w:space="0" w:color="auto"/>
            <w:bottom w:val="none" w:sz="0" w:space="0" w:color="auto"/>
            <w:right w:val="none" w:sz="0" w:space="0" w:color="auto"/>
          </w:divBdr>
          <w:divsChild>
            <w:div w:id="204098235">
              <w:marLeft w:val="0"/>
              <w:marRight w:val="0"/>
              <w:marTop w:val="0"/>
              <w:marBottom w:val="0"/>
              <w:divBdr>
                <w:top w:val="none" w:sz="0" w:space="0" w:color="auto"/>
                <w:left w:val="none" w:sz="0" w:space="0" w:color="auto"/>
                <w:bottom w:val="none" w:sz="0" w:space="0" w:color="auto"/>
                <w:right w:val="none" w:sz="0" w:space="0" w:color="auto"/>
              </w:divBdr>
              <w:divsChild>
                <w:div w:id="1183938605">
                  <w:marLeft w:val="2715"/>
                  <w:marRight w:val="0"/>
                  <w:marTop w:val="0"/>
                  <w:marBottom w:val="0"/>
                  <w:divBdr>
                    <w:top w:val="none" w:sz="0" w:space="0" w:color="auto"/>
                    <w:left w:val="none" w:sz="0" w:space="0" w:color="auto"/>
                    <w:bottom w:val="none" w:sz="0" w:space="0" w:color="auto"/>
                    <w:right w:val="none" w:sz="0" w:space="0" w:color="auto"/>
                  </w:divBdr>
                  <w:divsChild>
                    <w:div w:id="1602252673">
                      <w:marLeft w:val="0"/>
                      <w:marRight w:val="0"/>
                      <w:marTop w:val="0"/>
                      <w:marBottom w:val="0"/>
                      <w:divBdr>
                        <w:top w:val="none" w:sz="0" w:space="0" w:color="auto"/>
                        <w:left w:val="none" w:sz="0" w:space="0" w:color="auto"/>
                        <w:bottom w:val="none" w:sz="0" w:space="0" w:color="auto"/>
                        <w:right w:val="none" w:sz="0" w:space="0" w:color="auto"/>
                      </w:divBdr>
                      <w:divsChild>
                        <w:div w:id="1801455002">
                          <w:marLeft w:val="0"/>
                          <w:marRight w:val="0"/>
                          <w:marTop w:val="0"/>
                          <w:marBottom w:val="0"/>
                          <w:divBdr>
                            <w:top w:val="none" w:sz="0" w:space="0" w:color="auto"/>
                            <w:left w:val="none" w:sz="0" w:space="0" w:color="auto"/>
                            <w:bottom w:val="none" w:sz="0" w:space="0" w:color="auto"/>
                            <w:right w:val="none" w:sz="0" w:space="0" w:color="auto"/>
                          </w:divBdr>
                          <w:divsChild>
                            <w:div w:id="2122142218">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454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Grande amigo - Dr</vt:lpstr>
    </vt:vector>
  </TitlesOfParts>
  <Company>CAMARA MUNICIPAL</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Grande amigo - Dr</dc:title>
  <dc:creator>MICRO 1</dc:creator>
  <cp:lastModifiedBy>Guilherme</cp:lastModifiedBy>
  <cp:revision>4</cp:revision>
  <cp:lastPrinted>2021-10-25T19:31:00Z</cp:lastPrinted>
  <dcterms:created xsi:type="dcterms:W3CDTF">2021-04-09T17:13:00Z</dcterms:created>
  <dcterms:modified xsi:type="dcterms:W3CDTF">2021-10-25T19:32:00Z</dcterms:modified>
</cp:coreProperties>
</file>